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0F3" w:rsidRDefault="004400F3" w:rsidP="004400F3">
      <w:pPr>
        <w:pStyle w:val="NoSpacing"/>
        <w:jc w:val="center"/>
      </w:pPr>
      <w:r>
        <w:t>Bob Marley and The Rastafari Movement-</w:t>
      </w:r>
      <w:r w:rsidR="00A765D7">
        <w:t>The Work of Christ-</w:t>
      </w:r>
      <w:r>
        <w:t>An Explanation</w:t>
      </w:r>
    </w:p>
    <w:p w:rsidR="004400F3" w:rsidRDefault="004400F3" w:rsidP="004400F3">
      <w:pPr>
        <w:pStyle w:val="NoSpacing"/>
        <w:jc w:val="center"/>
      </w:pPr>
      <w:r>
        <w:t>March 10, 2024</w:t>
      </w:r>
    </w:p>
    <w:p w:rsidR="004400F3" w:rsidRDefault="004400F3" w:rsidP="004400F3">
      <w:pPr>
        <w:pStyle w:val="NoSpacing"/>
        <w:jc w:val="center"/>
      </w:pPr>
      <w:r>
        <w:t>By Deacon Christopher Frazier</w:t>
      </w:r>
    </w:p>
    <w:p w:rsidR="004400F3" w:rsidRDefault="004400F3" w:rsidP="004400F3">
      <w:pPr>
        <w:pStyle w:val="NoSpacing"/>
        <w:jc w:val="center"/>
      </w:pPr>
      <w:r>
        <w:t>YMOI-Your Minister of Information</w:t>
      </w:r>
    </w:p>
    <w:p w:rsidR="004400F3" w:rsidRDefault="004400F3" w:rsidP="004400F3">
      <w:pPr>
        <w:pStyle w:val="NoSpacing"/>
        <w:jc w:val="center"/>
      </w:pPr>
    </w:p>
    <w:p w:rsidR="00875FE9" w:rsidRDefault="004400F3" w:rsidP="004400F3">
      <w:pPr>
        <w:pStyle w:val="NoSpacing"/>
      </w:pPr>
      <w:r>
        <w:t>Recently the Bob Marley movie-One Love has been released.  This mov</w:t>
      </w:r>
      <w:r w:rsidR="009C6FE3">
        <w:t>i</w:t>
      </w:r>
      <w:r>
        <w:t xml:space="preserve">e about our Brother </w:t>
      </w:r>
      <w:r w:rsidR="00D44B3A">
        <w:t>Bob</w:t>
      </w:r>
      <w:r>
        <w:t xml:space="preserve"> has been well received among the general public.  On Facebook I recently remarked that the work of Brother Bob Marley and the Wailers was the work of Christ.  A friend on Facebook took issue with such characterization, citing issues with the domestic life of Brother Bob.  My Facebook friend further questioned Mr. Marley’s commitment to the principles </w:t>
      </w:r>
      <w:r w:rsidR="00875FE9">
        <w:t>that are found in the songs that he sang.  My Facebook friend also had questions with regard to the Rastafari Movement’s position on Jesus Christ and the Ethiopian Emperor Haile Selassie.  The following is my response to my beautiful Brother.</w:t>
      </w:r>
    </w:p>
    <w:p w:rsidR="00875FE9" w:rsidRDefault="00875FE9" w:rsidP="004400F3">
      <w:pPr>
        <w:pStyle w:val="NoSpacing"/>
      </w:pPr>
    </w:p>
    <w:p w:rsidR="00EB43EB" w:rsidRDefault="00875FE9" w:rsidP="004400F3">
      <w:pPr>
        <w:pStyle w:val="NoSpacing"/>
      </w:pPr>
      <w:r>
        <w:t>The Rastafari Movement in general testifies that Jesus Christ-Yahoshu’ah Christos is Lord and Saviour, who has revealed himself in the personality of His Imperial Majesty Emperor Haile I Selassie I, Jah Rastafari, with no apology.  The Rastafari Movement understands that the work of Christ is the work throughout the universe of liberation on every level.  The Rastafari Movement begins with Marcus Garvey, who worked internationally for the decolonization of all of the oppressed all over the earth.  Mar</w:t>
      </w:r>
      <w:r w:rsidR="00EB43EB">
        <w:t>cus Garvey</w:t>
      </w:r>
      <w:r w:rsidR="00D44B3A">
        <w:t>, in the early 1900’s,</w:t>
      </w:r>
      <w:r w:rsidR="00EB43EB">
        <w:t xml:space="preserve"> called for the decolonization of Africa, that the wealth of Africa and the minerals and resources of Africa may benefit the Africans in Africa and the Africans outside of Africa.</w:t>
      </w:r>
    </w:p>
    <w:p w:rsidR="00EB43EB" w:rsidRDefault="00EB43EB" w:rsidP="004400F3">
      <w:pPr>
        <w:pStyle w:val="NoSpacing"/>
      </w:pPr>
    </w:p>
    <w:p w:rsidR="00EB43EB" w:rsidRDefault="00EB43EB" w:rsidP="004400F3">
      <w:pPr>
        <w:pStyle w:val="NoSpacing"/>
      </w:pPr>
      <w:r>
        <w:t>This idea of the decolonization of Africa was a threat to the wicked ruling class and wicked ruling families of North America and Britain and Europe.  In North America this idea from Mr. Garvey of the decolonization of Africa, caused J. Edgar Hoover and the United States Bureau of Investigation to target and destroy the Garvey Movement.  The Garvey Movement was integral to the Rastafari Movement as it was the Garvey Movement that reached into the spirit of prophecy and alerted the Black people of Jamaica that a Black King would be crowned in Africa.  The Garvey Movement assured the Black people of Jamaica that the day of deliverance from oppression and colonization was near.</w:t>
      </w:r>
    </w:p>
    <w:p w:rsidR="00EB43EB" w:rsidRDefault="00EB43EB" w:rsidP="004400F3">
      <w:pPr>
        <w:pStyle w:val="NoSpacing"/>
      </w:pPr>
    </w:p>
    <w:p w:rsidR="00047712" w:rsidRDefault="00EB43EB" w:rsidP="004400F3">
      <w:pPr>
        <w:pStyle w:val="NoSpacing"/>
      </w:pPr>
      <w:r>
        <w:t xml:space="preserve">On November 2, 1930 Ras-Tafari MaKonnen was crowned King of Kings and Lord of Lords and the Conquering Lion </w:t>
      </w:r>
      <w:r w:rsidR="00047712">
        <w:t xml:space="preserve">of Judah.  Ras-Tafari MaKonnen, as he ascended the throne of Ethiopia, acquired the universal-primordial titles of Qadamawi Haile Selassie.  The </w:t>
      </w:r>
      <w:r w:rsidR="007C38BD">
        <w:t>Ethiopia</w:t>
      </w:r>
      <w:r w:rsidR="00D44B3A">
        <w:t>n</w:t>
      </w:r>
      <w:r w:rsidR="007C38BD">
        <w:t xml:space="preserve">-Amharic </w:t>
      </w:r>
      <w:r w:rsidR="00047712">
        <w:t>words-names Rastafari-Haile-Selassie- are titles that are descriptive of that which is eternal-universal and applicable to all, right down to every atom and cell and molecule in the physical dimensional universe.  The word-name Rastafari-is defined as the head creator without fear.  In the deeper understanding of the word-name Rastafari-refers to the work of the field of white light in the extracting of all matter from the primordial spiritual dimension of the waters of Nun.</w:t>
      </w:r>
    </w:p>
    <w:p w:rsidR="00047712" w:rsidRDefault="00047712" w:rsidP="004400F3">
      <w:pPr>
        <w:pStyle w:val="NoSpacing"/>
      </w:pPr>
    </w:p>
    <w:p w:rsidR="007C38BD" w:rsidRDefault="00047712" w:rsidP="004400F3">
      <w:pPr>
        <w:pStyle w:val="NoSpacing"/>
      </w:pPr>
      <w:r>
        <w:t>In ancient KHaMeT-Egypt the waters of Nun represent that primordial spiritual matter, from whence all matter comes.  The word-Haile-is defined as might-power-glory.  The word-Selassie-is defined as</w:t>
      </w:r>
      <w:r w:rsidR="007C38BD">
        <w:t xml:space="preserve"> </w:t>
      </w:r>
      <w:r>
        <w:t>Trinity.</w:t>
      </w:r>
      <w:r w:rsidR="007C38BD">
        <w:t xml:space="preserve">  So Rastafari Haile I Selassie I is the head creator and the might and power and glory of the Holy Trinity.  These words and titles are absolutely applicable to all, as these words and titles are eternal and universal.  Yahoshu’ah-Jesus taught that all are the light of the universe; therefore all are the Christ-light of the universe.  In St. John 10</w:t>
      </w:r>
      <w:r w:rsidR="007C38BD" w:rsidRPr="007C38BD">
        <w:rPr>
          <w:vertAlign w:val="superscript"/>
        </w:rPr>
        <w:t>th</w:t>
      </w:r>
      <w:r w:rsidR="007C38BD">
        <w:t xml:space="preserve"> chapter and 34</w:t>
      </w:r>
      <w:r w:rsidR="007C38BD" w:rsidRPr="007C38BD">
        <w:rPr>
          <w:vertAlign w:val="superscript"/>
        </w:rPr>
        <w:t>th</w:t>
      </w:r>
      <w:r w:rsidR="007C38BD">
        <w:t xml:space="preserve"> verse Yahoshu’ah-Jesus tells us that we are all Gods.  </w:t>
      </w:r>
    </w:p>
    <w:p w:rsidR="007C38BD" w:rsidRDefault="007C38BD" w:rsidP="004400F3">
      <w:pPr>
        <w:pStyle w:val="NoSpacing"/>
      </w:pPr>
    </w:p>
    <w:p w:rsidR="00696F9F" w:rsidRDefault="007C38BD" w:rsidP="004400F3">
      <w:pPr>
        <w:pStyle w:val="NoSpacing"/>
      </w:pPr>
      <w:r>
        <w:t xml:space="preserve">Psalm division 82 and verse 6 tells us that we are all Elohim-Gods-Goddesses and children of the Most High.  In Revelation chapter 3 and verse 12 we see that in the last days the new names of Christ would be revealed.  </w:t>
      </w:r>
      <w:r w:rsidR="00B22161">
        <w:t>We must understand that t</w:t>
      </w:r>
      <w:r>
        <w:t>he Rastafari sis</w:t>
      </w:r>
      <w:r w:rsidR="00D44B3A">
        <w:t>ters</w:t>
      </w:r>
      <w:r>
        <w:t xml:space="preserve"> and brothers of Jamaica see-saw the names </w:t>
      </w:r>
      <w:r>
        <w:lastRenderedPageBreak/>
        <w:t>Rastafari and Haile Selassie as the new name</w:t>
      </w:r>
      <w:r w:rsidR="00D44B3A">
        <w:t>s</w:t>
      </w:r>
      <w:r>
        <w:t xml:space="preserve"> of</w:t>
      </w:r>
      <w:r w:rsidR="00D44B3A">
        <w:t xml:space="preserve"> Christ, in</w:t>
      </w:r>
      <w:r>
        <w:t xml:space="preserve"> this time of </w:t>
      </w:r>
      <w:r w:rsidR="00D44B3A">
        <w:t xml:space="preserve">the book of </w:t>
      </w:r>
      <w:r>
        <w:t xml:space="preserve">Revelation being fulfilled in our midst.  The Rastafari community of Jamaica began to examine the life and struggles of Rastafari-Haile I Selassie I.  </w:t>
      </w:r>
      <w:r w:rsidR="00696F9F">
        <w:t>The Rastafari sisters and brothers of Jamaica began to do a deep study of human history with particular emphasis on the history of World War 2 and the international participants in such war.  Lets go.</w:t>
      </w:r>
    </w:p>
    <w:p w:rsidR="00696F9F" w:rsidRDefault="00696F9F" w:rsidP="004400F3">
      <w:pPr>
        <w:pStyle w:val="NoSpacing"/>
      </w:pPr>
    </w:p>
    <w:p w:rsidR="00696F9F" w:rsidRDefault="00696F9F" w:rsidP="004400F3">
      <w:pPr>
        <w:pStyle w:val="NoSpacing"/>
      </w:pPr>
      <w:r>
        <w:t xml:space="preserve">In 1936 Benito Mussolini and Italy emerged as a cohort of the Nazis and Adolph Hitler in Germany.  Again in 1936 the fascist Mussolini and Italy invaded Ethiopia, driving the Ethiopian Emperor-King Rastafari- Haile I Selassie I into exile.  In 1936 Rastafari-Haile I Selassie I went before the League of Nations to implore the members of the League of Nations to honor their charter and defend Ethiopia from the aggression of fascist Mussolini-Italy. </w:t>
      </w:r>
      <w:r w:rsidR="007C38BD">
        <w:t xml:space="preserve"> </w:t>
      </w:r>
      <w:r>
        <w:t>The members of the League of Nations refused to defend Ethiopia.  Rastafari-Haile I Selassie I then prophesied-informed the members of the League of Nations that what has been allowed in Ethiopia would be seen in-all over Europe.</w:t>
      </w:r>
    </w:p>
    <w:p w:rsidR="00696F9F" w:rsidRDefault="00696F9F" w:rsidP="004400F3">
      <w:pPr>
        <w:pStyle w:val="NoSpacing"/>
      </w:pPr>
    </w:p>
    <w:p w:rsidR="009736B4" w:rsidRDefault="00696F9F" w:rsidP="004400F3">
      <w:pPr>
        <w:pStyle w:val="NoSpacing"/>
      </w:pPr>
      <w:r>
        <w:t xml:space="preserve">Soon the whole of Europe began to be enthralled with-in warfare and bloodshed at the hands of Hitler-Mussolini.  After roughly five years in exile Rastafari-Haile I Selassie returned to Ethiopia, and along with the Ethiopian soldiers-freedom fighters, </w:t>
      </w:r>
      <w:r w:rsidR="009736B4">
        <w:t xml:space="preserve">drove Italy’s military out of Ethiopia.  Although Mussolini-Italy committed many atrocities in Ethiopia against the Ethiopian people, Rastafari-Haile I Selassie I and the Ethiopian military did not take revenge, only being satisfied with driving the invading Italian forces out of Ethiopia.  </w:t>
      </w:r>
    </w:p>
    <w:p w:rsidR="009736B4" w:rsidRDefault="009736B4" w:rsidP="004400F3">
      <w:pPr>
        <w:pStyle w:val="NoSpacing"/>
      </w:pPr>
    </w:p>
    <w:p w:rsidR="0086532E" w:rsidRDefault="009736B4" w:rsidP="004400F3">
      <w:pPr>
        <w:pStyle w:val="NoSpacing"/>
      </w:pPr>
      <w:r>
        <w:t xml:space="preserve">The Rastafari community in Jamaica began to look back over that whole history.  The Rastafari community of Jamaica began to see Italy and Rome and the Pope and Mussolini as representing false Christianity.  The Rastafari community of Jamaica began to see Italy and Mussolini and the Pope as the Babylon of the book of Revelation.  The Rastafari community began to affix names to the players in this judgment drama of the book of Revelation.  The Rastafari </w:t>
      </w:r>
      <w:r w:rsidR="0086532E">
        <w:t>community of</w:t>
      </w:r>
      <w:r>
        <w:t xml:space="preserve"> Jamaica began to see that during the time of World War 2 that Hitler was referred to-characterized as the anti-Christ, an anti-Christ, or at least a sign of the anti-Christ</w:t>
      </w:r>
      <w:r w:rsidR="0086532E">
        <w:t>, by people and scholars of spirituality in that time</w:t>
      </w:r>
      <w:r>
        <w:t>.</w:t>
      </w:r>
    </w:p>
    <w:p w:rsidR="0086532E" w:rsidRDefault="0086532E" w:rsidP="004400F3">
      <w:pPr>
        <w:pStyle w:val="NoSpacing"/>
      </w:pPr>
    </w:p>
    <w:p w:rsidR="0086532E" w:rsidRDefault="0086532E" w:rsidP="004400F3">
      <w:pPr>
        <w:pStyle w:val="NoSpacing"/>
      </w:pPr>
      <w:r>
        <w:t>This characterization of Hitler as the anti-Christ o</w:t>
      </w:r>
      <w:r w:rsidR="00B22161">
        <w:t>r</w:t>
      </w:r>
      <w:r>
        <w:t xml:space="preserve"> a type of anti-Christ would juxtapose Mussolini of Italy as a beast of Revelation chapter 13.  Mussolini of Italy being characterized as a beast of Revelation received his power from the anti-Christ in order that the wicked work of the anti-Christ would be expanded all over the earth.  The Rastafari community of Jamaica saw all of the European powers as the wicked exploiters and colonizers and thieves, whom were perpetrating a wicked Babylonian system of death and slavery on Africans and all colonized so-called Third World People.  The wicked European colonizers fulfill all that is written with regard to the various treacherous beasts of Revelation chapter 13.</w:t>
      </w:r>
    </w:p>
    <w:p w:rsidR="0086532E" w:rsidRDefault="0086532E" w:rsidP="004400F3">
      <w:pPr>
        <w:pStyle w:val="NoSpacing"/>
      </w:pPr>
    </w:p>
    <w:p w:rsidR="002A5B17" w:rsidRDefault="0086532E" w:rsidP="004400F3">
      <w:pPr>
        <w:pStyle w:val="NoSpacing"/>
      </w:pPr>
      <w:r>
        <w:t xml:space="preserve">The Rastafari sisters and brothers were able to really hone in on the </w:t>
      </w:r>
      <w:r w:rsidR="002A5B17">
        <w:t>works</w:t>
      </w:r>
      <w:r>
        <w:t xml:space="preserve"> of Rastafari-Haile I Selassie I as being the works of Christ under the new names of Rastafari-Haile I Selassie I.  Rastafari-Haile I Selassie I is descendant from the old African Hebrew Israelite Kings David and Solomon.</w:t>
      </w:r>
      <w:r w:rsidR="002A5B17">
        <w:t xml:space="preserve">  Rastafari-Haile I Selassie I, as king of Ethiopia-Abyssinia, was seen as the Christian king of the oldest Christian nation on the planet earth.  The Rastafari sisters and brothers of Jamaica began to see Christ in the person of Rastafari-Haile I Selassie I.  </w:t>
      </w:r>
    </w:p>
    <w:p w:rsidR="002A5B17" w:rsidRDefault="002A5B17" w:rsidP="004400F3">
      <w:pPr>
        <w:pStyle w:val="NoSpacing"/>
      </w:pPr>
    </w:p>
    <w:p w:rsidR="004363AA" w:rsidRDefault="002A5B17" w:rsidP="004400F3">
      <w:pPr>
        <w:pStyle w:val="NoSpacing"/>
      </w:pPr>
      <w:r>
        <w:t>This concept-understanding of Christ in the person of Rastafari-Haile I Selassie I began to open up the seven seals</w:t>
      </w:r>
      <w:r w:rsidR="00B22161">
        <w:t>-five senses</w:t>
      </w:r>
      <w:r>
        <w:t xml:space="preserve"> of the consciousness of the minds of the Rastafari community, thereby unlocking the deep truths of the Bible to the Rastafari community of Jamaica.  The Rastafari community of Jamaica saw that the two eyes of man and the two ears of man and the two nostrils of man and the mouth of man, all represent the seven seals</w:t>
      </w:r>
      <w:r w:rsidR="00B22161">
        <w:t>-five senses</w:t>
      </w:r>
      <w:r>
        <w:t xml:space="preserve"> and the spiritual gateway to the consciousness of </w:t>
      </w:r>
      <w:r w:rsidR="004363AA">
        <w:t>man.  The study of the works of Rastafari-Haile I Selassie I began to absolutely open up the seven seals</w:t>
      </w:r>
      <w:r w:rsidR="00B22161">
        <w:t>-five senses</w:t>
      </w:r>
      <w:r w:rsidR="004363AA">
        <w:t xml:space="preserve"> within the community of the Rastafari sisters and brothers of Jamaica.</w:t>
      </w:r>
    </w:p>
    <w:p w:rsidR="004363AA" w:rsidRDefault="004363AA" w:rsidP="004400F3">
      <w:pPr>
        <w:pStyle w:val="NoSpacing"/>
      </w:pPr>
    </w:p>
    <w:p w:rsidR="004363AA" w:rsidRDefault="004363AA" w:rsidP="004400F3">
      <w:pPr>
        <w:pStyle w:val="NoSpacing"/>
      </w:pPr>
      <w:r>
        <w:t>The Rastafari of Jamaica began to see that Ethiopia is in the Bible and connected to the Genesis and the Garden of Eden.  The Rastafari community began to see that most of the Bible deals with African History.  The Rastafari community began to see that the old ancient Hebrew Israelites were African people.  The Rastafari community began to see that Yahoshu’ah-Jesus and the disciples were African people.  The Rastafari community of Jamaica began to teach of African history and African culture and African philosophy.</w:t>
      </w:r>
    </w:p>
    <w:p w:rsidR="004363AA" w:rsidRDefault="004363AA" w:rsidP="004400F3">
      <w:pPr>
        <w:pStyle w:val="NoSpacing"/>
      </w:pPr>
    </w:p>
    <w:p w:rsidR="00BB72DA" w:rsidRDefault="004363AA" w:rsidP="004400F3">
      <w:pPr>
        <w:pStyle w:val="NoSpacing"/>
      </w:pPr>
      <w:r>
        <w:t xml:space="preserve">The Rastafari community of Jamaica began to teach the rejection of the west and the rejection of capitalism and slavery and exploitation.  Following the example of Mr. Garvey </w:t>
      </w:r>
      <w:r w:rsidR="00B22161">
        <w:t>-</w:t>
      </w:r>
      <w:r>
        <w:t xml:space="preserve">the Rastafari community taught the importance of </w:t>
      </w:r>
      <w:r w:rsidR="00BB72DA">
        <w:t>repatriation to Africa, spiritually and mentally and physically.  The Rastafari community taught the importance of the decolonization of Africa.  The Rastafari community of Jamaica taught the absolute oneness of humanity and the liberation of the whole of humanity.  The Rastafari community of Jamaica began to emphasize human rights for all.  The Rastafari community of Jamaica began to teach and sing of freedom and justice and equality for all.  The Rastafari community of Jamaica became the voice of the oppressed the world over.</w:t>
      </w:r>
    </w:p>
    <w:p w:rsidR="00BB72DA" w:rsidRDefault="00BB72DA" w:rsidP="004400F3">
      <w:pPr>
        <w:pStyle w:val="NoSpacing"/>
      </w:pPr>
    </w:p>
    <w:p w:rsidR="00B211F7" w:rsidRDefault="00BB72DA" w:rsidP="004400F3">
      <w:pPr>
        <w:pStyle w:val="NoSpacing"/>
      </w:pPr>
      <w:r>
        <w:t xml:space="preserve">The Rastafari community began to teach that the Bible had-has real significance in our lives, so much so that we are actually living out the prophetic truths that are found in the Bible.  The Rastafari community began to teach that Black people specifically were-are the fulfillment of prophesy.  The Rastafari </w:t>
      </w:r>
      <w:r w:rsidR="00B211F7">
        <w:t xml:space="preserve">community began to boldly teach that the Black man-woman of the western hemisphere were-are indeed the real modern African Hebrews-descendants of the ancient Biblical African Hebrews.  The Rastafari community began to teach that the European Jew-Israel were imposters-fictitious.  Whenever you hear a reggae song speak about Israel, it is not referring to the fictitious-Jew-Israel.  The Rastafari singers are referring </w:t>
      </w:r>
      <w:r w:rsidR="007061A7">
        <w:t xml:space="preserve">to </w:t>
      </w:r>
      <w:r w:rsidR="00B211F7">
        <w:t>the Black man-woman whom fulfill the book of Deuteronomy chapter 28 and verse 68, where we read that the modern day descendants of the Biblical African Hebrews would go back into slavery by way of ship.</w:t>
      </w:r>
    </w:p>
    <w:p w:rsidR="00B211F7" w:rsidRDefault="00B211F7" w:rsidP="004400F3">
      <w:pPr>
        <w:pStyle w:val="NoSpacing"/>
      </w:pPr>
    </w:p>
    <w:p w:rsidR="00F10F9B" w:rsidRDefault="00B211F7" w:rsidP="004400F3">
      <w:pPr>
        <w:pStyle w:val="NoSpacing"/>
      </w:pPr>
      <w:r>
        <w:t>The Rastafari community began to teach that the Black man-woman and the transatlantic slave trade</w:t>
      </w:r>
      <w:r w:rsidR="00F10F9B">
        <w:t xml:space="preserve"> fulfill-fulfilled such prophecies.  The Rastafari community began to boldly teach that Black people living in the western hemisphere were-are reincarnated souls of the ancient Biblical prophets, whom have returned within our person to condemn all oppression and all oppressors, in fulfillment of the works of Christ and the prophets-disciples.</w:t>
      </w:r>
    </w:p>
    <w:p w:rsidR="00F10F9B" w:rsidRDefault="00F10F9B" w:rsidP="004400F3">
      <w:pPr>
        <w:pStyle w:val="NoSpacing"/>
      </w:pPr>
    </w:p>
    <w:p w:rsidR="00A71D7D" w:rsidRDefault="00F10F9B" w:rsidP="004400F3">
      <w:pPr>
        <w:pStyle w:val="NoSpacing"/>
      </w:pPr>
      <w:r>
        <w:t xml:space="preserve">The Rastafari community-movement gave us a really important spiritual-universal concept.  That is the concept of The I.  The concept of the-I-conveys the reality of the universe and all within the universe as functioning-existing in oneness and non-duality.  The Rastafari community-movement </w:t>
      </w:r>
      <w:r w:rsidR="00B630DC">
        <w:t xml:space="preserve">began to </w:t>
      </w:r>
      <w:r>
        <w:t>emphasize the-I-in Rastafar-I-Haile I Selassie I</w:t>
      </w:r>
      <w:r w:rsidR="00B630DC">
        <w:t>, in order to highlight this univers</w:t>
      </w:r>
      <w:r w:rsidR="007061A7">
        <w:t>al</w:t>
      </w:r>
      <w:r w:rsidR="00B630DC">
        <w:t xml:space="preserve"> concept of oneness and non-duality.  We begin with the Most High Supreme Being as the Most I.  Every atom and every cell and every molecule, all are a small microcosm of the macrocosm of the Most I.</w:t>
      </w:r>
      <w:r w:rsidR="002A5B17">
        <w:t xml:space="preserve">    </w:t>
      </w:r>
      <w:r w:rsidR="0086532E">
        <w:t xml:space="preserve">  </w:t>
      </w:r>
    </w:p>
    <w:p w:rsidR="00A71D7D" w:rsidRDefault="00A71D7D" w:rsidP="004400F3">
      <w:pPr>
        <w:pStyle w:val="NoSpacing"/>
      </w:pPr>
    </w:p>
    <w:p w:rsidR="00A71D7D" w:rsidRDefault="00A71D7D" w:rsidP="004400F3">
      <w:pPr>
        <w:pStyle w:val="NoSpacing"/>
      </w:pPr>
      <w:r>
        <w:t>The Rastafari community began to bring forth this consciousness of oneness and non-duality, through their usage of the word grouping-I and I- in referring to one’s self and other than one’s self.  The Rastafari community would begin to utilize the word grouping-I and I-instead of saying-me and him, or, he and I, or me and them, or she and them.  When utilizing the word grouping-I and I-the first I is you-yourself.  The second I in the word grouping-I and I-refers to the Most High-the Most I-and all others in this universal creation.  All are a part of the Most High-the Most I, in oneness and non-duality.</w:t>
      </w:r>
    </w:p>
    <w:p w:rsidR="00A71D7D" w:rsidRDefault="00A71D7D" w:rsidP="004400F3">
      <w:pPr>
        <w:pStyle w:val="NoSpacing"/>
      </w:pPr>
    </w:p>
    <w:p w:rsidR="00C1671C" w:rsidRDefault="00A71D7D" w:rsidP="004400F3">
      <w:pPr>
        <w:pStyle w:val="NoSpacing"/>
      </w:pPr>
      <w:r>
        <w:t xml:space="preserve">This means-teaches us that all of us are a part of the verbal mathematical equation when we say-Rastafari Haile I Selassie I.  Rastafari is the Supreme Light as head creator.  Haile is defined as might and power and glory.  Selassie is defined as The Trinity.  These are words that are found in the Ethiopian-Amharic lexicon.  The </w:t>
      </w:r>
      <w:r w:rsidR="00E57934">
        <w:t xml:space="preserve">Rastafari concept of the- I, in oneness and non-duality teaches that all of us and the whole creation are a part of Rastafari, as the Supreme Light and head creator.  All of us and the whole of creation are a part of the might and power and glory of the Holy Trinity.  I and I are all one I, in oneness and non-duality.  </w:t>
      </w:r>
      <w:r>
        <w:t xml:space="preserve">  </w:t>
      </w:r>
    </w:p>
    <w:p w:rsidR="00C1671C" w:rsidRDefault="00C1671C" w:rsidP="004400F3">
      <w:pPr>
        <w:pStyle w:val="NoSpacing"/>
      </w:pPr>
    </w:p>
    <w:p w:rsidR="00C1671C" w:rsidRDefault="00C1671C" w:rsidP="004400F3">
      <w:pPr>
        <w:pStyle w:val="NoSpacing"/>
      </w:pPr>
      <w:r>
        <w:t>Let us go to Jeremiah chapter 1 and verse 5 that we may understand-prove this universal-eternal concept of oneness and non-duality given to us by the Rastafari community of Jamaica.  What is your-our original identity?  Who are you?  Below see Jeremiah chapter 1 and verse 5.</w:t>
      </w:r>
    </w:p>
    <w:p w:rsidR="00C1671C" w:rsidRDefault="00C1671C" w:rsidP="004400F3">
      <w:pPr>
        <w:pStyle w:val="NoSpacing"/>
      </w:pPr>
    </w:p>
    <w:p w:rsidR="001F0E7C" w:rsidRDefault="00C1671C" w:rsidP="004400F3">
      <w:pPr>
        <w:pStyle w:val="NoSpacing"/>
      </w:pPr>
      <w:r>
        <w:t>Jeremiah chapter 1 and verse 5:  Before I formed thee in the belly I knew thee; and before thou camest forth out of the womb I sanctified thee, and I ordained thee a prophet unto the nations.</w:t>
      </w:r>
    </w:p>
    <w:p w:rsidR="001F0E7C" w:rsidRDefault="001F0E7C" w:rsidP="004400F3">
      <w:pPr>
        <w:pStyle w:val="NoSpacing"/>
      </w:pPr>
    </w:p>
    <w:p w:rsidR="001F0E7C" w:rsidRDefault="001F0E7C" w:rsidP="004400F3">
      <w:pPr>
        <w:pStyle w:val="NoSpacing"/>
      </w:pPr>
      <w:r>
        <w:t xml:space="preserve">This scripture is teaching us that there is a knowing between ourselves and the Supreme Being-YaHoWaH HaYaH, this knowing having taken place in the spiritual primordial realm, which </w:t>
      </w:r>
      <w:r w:rsidR="007061A7">
        <w:t>precedes</w:t>
      </w:r>
      <w:r>
        <w:t xml:space="preserve"> our manifestation in the physical dimension. </w:t>
      </w:r>
      <w:r w:rsidR="00C1671C">
        <w:t xml:space="preserve">  </w:t>
      </w:r>
      <w:r>
        <w:t>Let us take our time and take a look at the word-knew-in the African Hebrew language, that we may further understand this Rastafari philosophy of oneness and non duality, which is tied to our original identity.  See definition below of the word-knew-in the African Hebrew language.</w:t>
      </w:r>
    </w:p>
    <w:p w:rsidR="001F0E7C" w:rsidRDefault="001F0E7C" w:rsidP="004400F3">
      <w:pPr>
        <w:pStyle w:val="NoSpacing"/>
      </w:pPr>
    </w:p>
    <w:p w:rsidR="00F95D34" w:rsidRPr="00F95D34" w:rsidRDefault="00C1671C" w:rsidP="00F95D34">
      <w:pPr>
        <w:pStyle w:val="Heading1"/>
        <w:pBdr>
          <w:top w:val="single" w:sz="6" w:space="3" w:color="6980A3"/>
          <w:left w:val="single" w:sz="6" w:space="5" w:color="6980A3"/>
          <w:bottom w:val="single" w:sz="2" w:space="3" w:color="526B95"/>
          <w:right w:val="single" w:sz="6" w:space="31" w:color="6980A3"/>
        </w:pBdr>
        <w:shd w:val="clear" w:color="auto" w:fill="627B9F"/>
        <w:spacing w:before="0" w:beforeAutospacing="0" w:after="0" w:afterAutospacing="0"/>
        <w:rPr>
          <w:rFonts w:ascii="Verdana" w:hAnsi="Verdana" w:cs="Arial"/>
          <w:color w:val="FFFFFF"/>
          <w:spacing w:val="5"/>
          <w:sz w:val="18"/>
          <w:szCs w:val="18"/>
        </w:rPr>
      </w:pPr>
      <w:r>
        <w:t xml:space="preserve"> </w:t>
      </w:r>
      <w:r w:rsidR="00A71D7D">
        <w:t xml:space="preserve"> </w:t>
      </w:r>
      <w:r w:rsidR="0086532E">
        <w:t xml:space="preserve">  </w:t>
      </w:r>
      <w:r w:rsidR="00F95D34" w:rsidRPr="00F95D34">
        <w:rPr>
          <w:rFonts w:ascii="Verdana" w:hAnsi="Verdana" w:cs="Arial"/>
          <w:color w:val="FFFFFF"/>
          <w:spacing w:val="5"/>
          <w:sz w:val="18"/>
          <w:szCs w:val="18"/>
        </w:rPr>
        <w:t>Lexicon :: Strong's H3045 - </w:t>
      </w:r>
      <w:r w:rsidR="00F95D34" w:rsidRPr="00F95D34">
        <w:rPr>
          <w:rFonts w:ascii="Verdana" w:hAnsi="Verdana" w:cs="Arial"/>
          <w:i/>
          <w:iCs/>
          <w:color w:val="FFFFFF"/>
          <w:spacing w:val="5"/>
          <w:sz w:val="18"/>
        </w:rPr>
        <w:t>yā</w:t>
      </w:r>
      <w:r w:rsidR="00F95D34" w:rsidRPr="00F95D34">
        <w:rPr>
          <w:rFonts w:ascii="Arial" w:hAnsi="Arial" w:cs="Arial"/>
          <w:i/>
          <w:iCs/>
          <w:color w:val="FFFFFF"/>
          <w:spacing w:val="5"/>
          <w:sz w:val="18"/>
        </w:rPr>
        <w:t>ḏ</w:t>
      </w:r>
      <w:r w:rsidR="00F95D34" w:rsidRPr="00F95D34">
        <w:rPr>
          <w:rFonts w:ascii="Verdana" w:hAnsi="Verdana" w:cs="Arial"/>
          <w:i/>
          <w:iCs/>
          <w:color w:val="FFFFFF"/>
          <w:spacing w:val="5"/>
          <w:sz w:val="18"/>
        </w:rPr>
        <w:t>a</w:t>
      </w:r>
      <w:r w:rsidR="00F95D34" w:rsidRPr="00F95D34">
        <w:rPr>
          <w:rFonts w:ascii="Arial" w:hAnsi="Arial" w:cs="Arial"/>
          <w:i/>
          <w:iCs/>
          <w:color w:val="FFFFFF"/>
          <w:spacing w:val="5"/>
          <w:sz w:val="18"/>
        </w:rPr>
        <w:t>ʿ</w:t>
      </w:r>
    </w:p>
    <w:p w:rsidR="00F95D34" w:rsidRPr="00F95D34" w:rsidRDefault="00F95D34" w:rsidP="00F95D34">
      <w:pPr>
        <w:shd w:val="clear" w:color="auto" w:fill="587096"/>
        <w:spacing w:after="0" w:line="240" w:lineRule="auto"/>
        <w:rPr>
          <w:rFonts w:ascii="Arial" w:eastAsia="Times New Roman" w:hAnsi="Arial" w:cs="Arial"/>
          <w:color w:val="0A0A0A"/>
          <w:sz w:val="24"/>
          <w:szCs w:val="24"/>
        </w:rPr>
      </w:pPr>
      <w:r>
        <w:rPr>
          <w:rFonts w:ascii="Arial" w:eastAsia="Times New Roman" w:hAnsi="Arial" w:cs="Arial"/>
          <w:noProof/>
          <w:color w:val="0A0A0A"/>
          <w:sz w:val="24"/>
          <w:szCs w:val="24"/>
        </w:rPr>
        <w:drawing>
          <wp:inline distT="0" distB="0" distL="0" distR="0">
            <wp:extent cx="323850" cy="200025"/>
            <wp:effectExtent l="19050" t="0" r="0" b="0"/>
            <wp:docPr id="1" name="fontSwitcher" descr="Choose a new font size and type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tSwitcher" descr="Choose a new font size and typeface"/>
                    <pic:cNvPicPr>
                      <a:picLocks noChangeAspect="1" noChangeArrowheads="1"/>
                    </pic:cNvPicPr>
                  </pic:nvPicPr>
                  <pic:blipFill>
                    <a:blip r:embed="rId7" cstate="print"/>
                    <a:srcRect/>
                    <a:stretch>
                      <a:fillRect/>
                    </a:stretch>
                  </pic:blipFill>
                  <pic:spPr bwMode="auto">
                    <a:xfrm>
                      <a:off x="0" y="0"/>
                      <a:ext cx="323850" cy="200025"/>
                    </a:xfrm>
                    <a:prstGeom prst="rect">
                      <a:avLst/>
                    </a:prstGeom>
                    <a:noFill/>
                    <a:ln w="9525">
                      <a:noFill/>
                      <a:miter lim="800000"/>
                      <a:headEnd/>
                      <a:tailEnd/>
                    </a:ln>
                  </pic:spPr>
                </pic:pic>
              </a:graphicData>
            </a:graphic>
          </wp:inline>
        </w:drawing>
      </w:r>
    </w:p>
    <w:p w:rsidR="00F95D34" w:rsidRPr="00F95D34" w:rsidRDefault="00F95D34" w:rsidP="00F95D34">
      <w:pPr>
        <w:pBdr>
          <w:top w:val="single" w:sz="2" w:space="2" w:color="000000"/>
          <w:left w:val="single" w:sz="2" w:space="0" w:color="000000"/>
          <w:bottom w:val="single" w:sz="2" w:space="3" w:color="000000"/>
          <w:right w:val="single" w:sz="2" w:space="0" w:color="000000"/>
        </w:pBdr>
        <w:shd w:val="clear" w:color="auto" w:fill="FFFFFF"/>
        <w:spacing w:after="0" w:line="288" w:lineRule="atLeast"/>
        <w:jc w:val="center"/>
        <w:outlineLvl w:val="5"/>
        <w:rPr>
          <w:rFonts w:ascii="blbHebrew" w:eastAsia="Times New Roman" w:hAnsi="blbHebrew" w:cs="Arial"/>
          <w:b/>
          <w:bCs/>
          <w:color w:val="627B9F"/>
          <w:sz w:val="53"/>
          <w:szCs w:val="53"/>
        </w:rPr>
      </w:pPr>
      <w:r w:rsidRPr="00F95D34">
        <w:rPr>
          <w:rFonts w:ascii="blbHebrew" w:eastAsia="Times New Roman" w:hAnsi="blbHebrew" w:cs="Arial"/>
          <w:b/>
          <w:bCs/>
          <w:color w:val="627B9F"/>
          <w:sz w:val="53"/>
          <w:szCs w:val="53"/>
        </w:rPr>
        <w:t>יָדַע</w:t>
      </w:r>
    </w:p>
    <w:p w:rsidR="00F95D34" w:rsidRPr="00F95D34" w:rsidRDefault="00F95D34" w:rsidP="00F95D34">
      <w:pPr>
        <w:shd w:val="clear" w:color="auto" w:fill="E4EAEE"/>
        <w:spacing w:after="0" w:line="336" w:lineRule="atLeast"/>
        <w:rPr>
          <w:rFonts w:ascii="Arial" w:eastAsia="Times New Roman" w:hAnsi="Arial" w:cs="Arial"/>
          <w:b/>
          <w:bCs/>
          <w:color w:val="506373"/>
          <w:sz w:val="24"/>
          <w:szCs w:val="24"/>
        </w:rPr>
      </w:pPr>
      <w:r w:rsidRPr="00F95D34">
        <w:rPr>
          <w:rFonts w:ascii="Arial" w:eastAsia="Times New Roman" w:hAnsi="Arial" w:cs="Arial"/>
          <w:b/>
          <w:bCs/>
          <w:color w:val="506373"/>
          <w:sz w:val="24"/>
          <w:szCs w:val="24"/>
        </w:rPr>
        <w:t>Transliteration</w:t>
      </w:r>
    </w:p>
    <w:p w:rsidR="00F95D34" w:rsidRPr="00F95D34" w:rsidRDefault="00F95D34" w:rsidP="00F95D34">
      <w:pPr>
        <w:shd w:val="clear" w:color="auto" w:fill="FFFFFF"/>
        <w:spacing w:after="0" w:line="336" w:lineRule="atLeast"/>
        <w:rPr>
          <w:rFonts w:ascii="Arial" w:eastAsia="Times New Roman" w:hAnsi="Arial" w:cs="Arial"/>
          <w:color w:val="0A0A0A"/>
          <w:sz w:val="24"/>
          <w:szCs w:val="24"/>
        </w:rPr>
      </w:pPr>
      <w:r w:rsidRPr="00F95D34">
        <w:rPr>
          <w:rFonts w:ascii="Arial" w:eastAsia="Times New Roman" w:hAnsi="Arial" w:cs="Arial"/>
          <w:i/>
          <w:iCs/>
          <w:color w:val="0A0A0A"/>
          <w:sz w:val="24"/>
          <w:szCs w:val="24"/>
        </w:rPr>
        <w:t>yāḏaʿ</w:t>
      </w:r>
    </w:p>
    <w:p w:rsidR="00F95D34" w:rsidRPr="00F95D34" w:rsidRDefault="00F95D34" w:rsidP="00F95D34">
      <w:pPr>
        <w:shd w:val="clear" w:color="auto" w:fill="E4EAEE"/>
        <w:spacing w:after="0" w:line="336" w:lineRule="atLeast"/>
        <w:rPr>
          <w:rFonts w:ascii="Arial" w:eastAsia="Times New Roman" w:hAnsi="Arial" w:cs="Arial"/>
          <w:b/>
          <w:bCs/>
          <w:color w:val="506373"/>
          <w:sz w:val="24"/>
          <w:szCs w:val="24"/>
        </w:rPr>
      </w:pPr>
      <w:r w:rsidRPr="00F95D34">
        <w:rPr>
          <w:rFonts w:ascii="Arial" w:eastAsia="Times New Roman" w:hAnsi="Arial" w:cs="Arial"/>
          <w:b/>
          <w:bCs/>
          <w:color w:val="506373"/>
          <w:sz w:val="24"/>
          <w:szCs w:val="24"/>
        </w:rPr>
        <w:t>Pronunciation</w:t>
      </w:r>
    </w:p>
    <w:p w:rsidR="00F95D34" w:rsidRPr="00F95D34" w:rsidRDefault="00F95D34" w:rsidP="00F95D34">
      <w:pPr>
        <w:shd w:val="clear" w:color="auto" w:fill="FFFFFF"/>
        <w:spacing w:after="0" w:line="336" w:lineRule="atLeast"/>
        <w:rPr>
          <w:rFonts w:ascii="Arial" w:eastAsia="Times New Roman" w:hAnsi="Arial" w:cs="Arial"/>
          <w:color w:val="0A0A0A"/>
          <w:sz w:val="24"/>
          <w:szCs w:val="24"/>
        </w:rPr>
      </w:pPr>
      <w:r w:rsidRPr="00F95D34">
        <w:rPr>
          <w:rFonts w:ascii="Arial" w:eastAsia="Times New Roman" w:hAnsi="Arial" w:cs="Arial"/>
          <w:color w:val="0A0A0A"/>
          <w:sz w:val="24"/>
          <w:szCs w:val="24"/>
        </w:rPr>
        <w:t>yaw-dah'</w:t>
      </w:r>
    </w:p>
    <w:p w:rsidR="00F95D34" w:rsidRPr="00F95D34" w:rsidRDefault="00071FD3" w:rsidP="00F95D34">
      <w:pPr>
        <w:shd w:val="clear" w:color="auto" w:fill="FFFFFF"/>
        <w:spacing w:after="0" w:line="336" w:lineRule="atLeast"/>
        <w:rPr>
          <w:rFonts w:ascii="Arial" w:eastAsia="Times New Roman" w:hAnsi="Arial" w:cs="Arial"/>
          <w:color w:val="0A0A0A"/>
          <w:sz w:val="24"/>
          <w:szCs w:val="24"/>
        </w:rPr>
      </w:pPr>
      <w:r w:rsidRPr="00071FD3">
        <w:rPr>
          <w:rFonts w:ascii="Arial" w:eastAsia="Times New Roman" w:hAnsi="Arial" w:cs="Arial"/>
          <w:color w:val="0A0A0A"/>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ronunciationSpeaker" o:spid="_x0000_i1025" type="#_x0000_t75" alt="" style="width:23.25pt;height:18.75pt"/>
        </w:pict>
      </w:r>
    </w:p>
    <w:p w:rsidR="00F95D34" w:rsidRPr="00F95D34" w:rsidRDefault="00F95D34" w:rsidP="00F95D34">
      <w:pPr>
        <w:shd w:val="clear" w:color="auto" w:fill="E4EAEE"/>
        <w:spacing w:after="0" w:line="336" w:lineRule="atLeast"/>
        <w:rPr>
          <w:rFonts w:ascii="Arial" w:eastAsia="Times New Roman" w:hAnsi="Arial" w:cs="Arial"/>
          <w:b/>
          <w:bCs/>
          <w:color w:val="506373"/>
          <w:sz w:val="24"/>
          <w:szCs w:val="24"/>
        </w:rPr>
      </w:pPr>
      <w:r w:rsidRPr="00F95D34">
        <w:rPr>
          <w:rFonts w:ascii="Arial" w:eastAsia="Times New Roman" w:hAnsi="Arial" w:cs="Arial"/>
          <w:b/>
          <w:bCs/>
          <w:color w:val="506373"/>
          <w:sz w:val="24"/>
          <w:szCs w:val="24"/>
        </w:rPr>
        <w:t>Part of Speech</w:t>
      </w:r>
    </w:p>
    <w:p w:rsidR="00F95D34" w:rsidRPr="00F95D34" w:rsidRDefault="00F95D34" w:rsidP="00F95D34">
      <w:pPr>
        <w:shd w:val="clear" w:color="auto" w:fill="FFFFFF"/>
        <w:spacing w:after="0" w:line="336" w:lineRule="atLeast"/>
        <w:rPr>
          <w:rFonts w:ascii="Arial" w:eastAsia="Times New Roman" w:hAnsi="Arial" w:cs="Arial"/>
          <w:color w:val="0A0A0A"/>
          <w:sz w:val="24"/>
          <w:szCs w:val="24"/>
        </w:rPr>
      </w:pPr>
      <w:r w:rsidRPr="00F95D34">
        <w:rPr>
          <w:rFonts w:ascii="Arial" w:eastAsia="Times New Roman" w:hAnsi="Arial" w:cs="Arial"/>
          <w:color w:val="0A0A0A"/>
          <w:sz w:val="24"/>
          <w:szCs w:val="24"/>
        </w:rPr>
        <w:t>verb</w:t>
      </w:r>
    </w:p>
    <w:p w:rsidR="00F95D34" w:rsidRPr="00F95D34" w:rsidRDefault="00F95D34" w:rsidP="00F95D34">
      <w:pPr>
        <w:shd w:val="clear" w:color="auto" w:fill="E4EAEE"/>
        <w:spacing w:after="0" w:line="336" w:lineRule="atLeast"/>
        <w:rPr>
          <w:rFonts w:ascii="Arial" w:eastAsia="Times New Roman" w:hAnsi="Arial" w:cs="Arial"/>
          <w:b/>
          <w:bCs/>
          <w:color w:val="506373"/>
          <w:sz w:val="24"/>
          <w:szCs w:val="24"/>
        </w:rPr>
      </w:pPr>
      <w:r w:rsidRPr="00F95D34">
        <w:rPr>
          <w:rFonts w:ascii="Arial" w:eastAsia="Times New Roman" w:hAnsi="Arial" w:cs="Arial"/>
          <w:b/>
          <w:bCs/>
          <w:color w:val="506373"/>
          <w:sz w:val="24"/>
          <w:szCs w:val="24"/>
        </w:rPr>
        <w:t>Root Word (Etymology)</w:t>
      </w:r>
    </w:p>
    <w:p w:rsidR="00F95D34" w:rsidRPr="00F95D34" w:rsidRDefault="00F95D34" w:rsidP="00F95D34">
      <w:pPr>
        <w:shd w:val="clear" w:color="auto" w:fill="FFFFFF"/>
        <w:spacing w:after="60" w:line="336" w:lineRule="atLeast"/>
        <w:rPr>
          <w:rFonts w:ascii="Arial" w:eastAsia="Times New Roman" w:hAnsi="Arial" w:cs="Arial"/>
          <w:color w:val="0A0A0A"/>
          <w:sz w:val="24"/>
          <w:szCs w:val="24"/>
        </w:rPr>
      </w:pPr>
      <w:r w:rsidRPr="00F95D34">
        <w:rPr>
          <w:rFonts w:ascii="Arial" w:eastAsia="Times New Roman" w:hAnsi="Arial" w:cs="Arial"/>
          <w:color w:val="0A0A0A"/>
          <w:sz w:val="24"/>
          <w:szCs w:val="24"/>
        </w:rPr>
        <w:t>A primitive root</w:t>
      </w:r>
    </w:p>
    <w:p w:rsidR="00F95D34" w:rsidRDefault="00F95D34" w:rsidP="004400F3">
      <w:pPr>
        <w:pStyle w:val="NoSpacing"/>
      </w:pPr>
    </w:p>
    <w:p w:rsidR="00F95D34" w:rsidRDefault="00F95D34" w:rsidP="004400F3">
      <w:pPr>
        <w:pStyle w:val="NoSpacing"/>
      </w:pPr>
      <w:r>
        <w:t>Alright sisters and brothers we are taking our time and doing a thorough investigation of the knowledge that we find in the scriptures, through the examination of the definition of the words that we find in the scriptures.  Above we see that the word-knew-yada-is found in the Strong’s Hebrew lexicon under the number H3045.  Above we see the transliteration and</w:t>
      </w:r>
      <w:r w:rsidR="007061A7">
        <w:t xml:space="preserve"> we</w:t>
      </w:r>
      <w:r>
        <w:t xml:space="preserve"> see that the Hebrew word is pronounced-yaw-dah.  This word is a verb and is a primitive root word.   Below we now provide the definitions of the word yada-in the Hebrew lexicon:</w:t>
      </w:r>
    </w:p>
    <w:p w:rsidR="00F95D34" w:rsidRDefault="00F95D34" w:rsidP="004400F3">
      <w:pPr>
        <w:pStyle w:val="NoSpacing"/>
      </w:pPr>
    </w:p>
    <w:p w:rsidR="00F95D34" w:rsidRDefault="0086532E" w:rsidP="00F95D34">
      <w:pPr>
        <w:pStyle w:val="NormalWeb"/>
        <w:numPr>
          <w:ilvl w:val="0"/>
          <w:numId w:val="1"/>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t xml:space="preserve"> </w:t>
      </w:r>
      <w:r w:rsidR="009736B4">
        <w:t xml:space="preserve">  </w:t>
      </w:r>
      <w:r w:rsidR="00F95D34">
        <w:rPr>
          <w:rFonts w:ascii="Arial" w:hAnsi="Arial" w:cs="Arial"/>
          <w:color w:val="000000"/>
          <w:sz w:val="27"/>
          <w:szCs w:val="27"/>
        </w:rPr>
        <w:t>to know</w:t>
      </w:r>
    </w:p>
    <w:p w:rsidR="00F95D34" w:rsidRDefault="00F95D34" w:rsidP="00F95D34">
      <w:pPr>
        <w:pStyle w:val="NormalWeb"/>
        <w:numPr>
          <w:ilvl w:val="1"/>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(Qal)</w:t>
      </w:r>
    </w:p>
    <w:p w:rsidR="00F95D34" w:rsidRDefault="00F95D34" w:rsidP="00F95D34">
      <w:pPr>
        <w:pStyle w:val="NormalWeb"/>
        <w:numPr>
          <w:ilvl w:val="2"/>
          <w:numId w:val="3"/>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know</w:t>
      </w:r>
    </w:p>
    <w:p w:rsidR="00F95D34" w:rsidRDefault="00F95D34" w:rsidP="00F95D34">
      <w:pPr>
        <w:pStyle w:val="NormalWeb"/>
        <w:numPr>
          <w:ilvl w:val="3"/>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know, learn to know</w:t>
      </w:r>
    </w:p>
    <w:p w:rsidR="00F95D34" w:rsidRDefault="00F95D34" w:rsidP="00F95D34">
      <w:pPr>
        <w:pStyle w:val="NormalWeb"/>
        <w:numPr>
          <w:ilvl w:val="3"/>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perceive</w:t>
      </w:r>
    </w:p>
    <w:p w:rsidR="00F95D34" w:rsidRDefault="00F95D34" w:rsidP="00F95D34">
      <w:pPr>
        <w:pStyle w:val="NormalWeb"/>
        <w:numPr>
          <w:ilvl w:val="3"/>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perceive and see, find out and discern</w:t>
      </w:r>
    </w:p>
    <w:p w:rsidR="00F95D34" w:rsidRDefault="00F95D34" w:rsidP="00F95D34">
      <w:pPr>
        <w:pStyle w:val="NormalWeb"/>
        <w:numPr>
          <w:ilvl w:val="3"/>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discriminate, distinguish</w:t>
      </w:r>
    </w:p>
    <w:p w:rsidR="00F95D34" w:rsidRDefault="00F95D34" w:rsidP="00F95D34">
      <w:pPr>
        <w:pStyle w:val="NormalWeb"/>
        <w:numPr>
          <w:ilvl w:val="3"/>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know by experience</w:t>
      </w:r>
    </w:p>
    <w:p w:rsidR="00F95D34" w:rsidRDefault="00F95D34" w:rsidP="00F95D34">
      <w:pPr>
        <w:pStyle w:val="NormalWeb"/>
        <w:numPr>
          <w:ilvl w:val="3"/>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recognise, admit, acknowledge, confess</w:t>
      </w:r>
    </w:p>
    <w:p w:rsidR="00F95D34" w:rsidRDefault="00F95D34" w:rsidP="00F95D34">
      <w:pPr>
        <w:pStyle w:val="NormalWeb"/>
        <w:numPr>
          <w:ilvl w:val="3"/>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consider</w:t>
      </w:r>
    </w:p>
    <w:p w:rsidR="00F95D34" w:rsidRDefault="00F95D34" w:rsidP="00F95D34">
      <w:pPr>
        <w:pStyle w:val="NormalWeb"/>
        <w:numPr>
          <w:ilvl w:val="2"/>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know, be acquainted with</w:t>
      </w:r>
    </w:p>
    <w:p w:rsidR="00F95D34" w:rsidRDefault="00F95D34" w:rsidP="00F95D34">
      <w:pPr>
        <w:pStyle w:val="NormalWeb"/>
        <w:numPr>
          <w:ilvl w:val="2"/>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know (a person carnally)</w:t>
      </w:r>
    </w:p>
    <w:p w:rsidR="00F95D34" w:rsidRDefault="00F95D34" w:rsidP="00F95D34">
      <w:pPr>
        <w:pStyle w:val="NormalWeb"/>
        <w:numPr>
          <w:ilvl w:val="2"/>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know how, be skilful in</w:t>
      </w:r>
    </w:p>
    <w:p w:rsidR="00F95D34" w:rsidRDefault="00F95D34" w:rsidP="00F95D34">
      <w:pPr>
        <w:pStyle w:val="NormalWeb"/>
        <w:numPr>
          <w:ilvl w:val="2"/>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have knowledge, be wise</w:t>
      </w:r>
    </w:p>
    <w:p w:rsidR="00F95D34" w:rsidRDefault="00F95D34" w:rsidP="00F95D34">
      <w:pPr>
        <w:pStyle w:val="NormalWeb"/>
        <w:numPr>
          <w:ilvl w:val="1"/>
          <w:numId w:val="4"/>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(Niphal)</w:t>
      </w:r>
    </w:p>
    <w:p w:rsidR="00F95D34" w:rsidRDefault="00F95D34" w:rsidP="00F95D34">
      <w:pPr>
        <w:pStyle w:val="NormalWeb"/>
        <w:numPr>
          <w:ilvl w:val="2"/>
          <w:numId w:val="5"/>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be made known, be or become known, be revealed</w:t>
      </w:r>
    </w:p>
    <w:p w:rsidR="00F95D34" w:rsidRDefault="00F95D34" w:rsidP="00F95D34">
      <w:pPr>
        <w:pStyle w:val="NormalWeb"/>
        <w:numPr>
          <w:ilvl w:val="2"/>
          <w:numId w:val="5"/>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make oneself known</w:t>
      </w:r>
    </w:p>
    <w:p w:rsidR="00F95D34" w:rsidRDefault="00F95D34" w:rsidP="00F95D34">
      <w:pPr>
        <w:pStyle w:val="NormalWeb"/>
        <w:numPr>
          <w:ilvl w:val="2"/>
          <w:numId w:val="5"/>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be perceived</w:t>
      </w:r>
    </w:p>
    <w:p w:rsidR="00F95D34" w:rsidRDefault="00F95D34" w:rsidP="00F95D34">
      <w:pPr>
        <w:pStyle w:val="NormalWeb"/>
        <w:numPr>
          <w:ilvl w:val="2"/>
          <w:numId w:val="5"/>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be instructed</w:t>
      </w:r>
    </w:p>
    <w:p w:rsidR="00F95D34" w:rsidRDefault="00F95D34" w:rsidP="00F95D34">
      <w:pPr>
        <w:pStyle w:val="NormalWeb"/>
        <w:numPr>
          <w:ilvl w:val="1"/>
          <w:numId w:val="5"/>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(Piel) to cause to know</w:t>
      </w:r>
    </w:p>
    <w:p w:rsidR="00F95D34" w:rsidRDefault="00F95D34" w:rsidP="00F95D34">
      <w:pPr>
        <w:pStyle w:val="NormalWeb"/>
        <w:numPr>
          <w:ilvl w:val="1"/>
          <w:numId w:val="5"/>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(Poal) to cause to know</w:t>
      </w:r>
    </w:p>
    <w:p w:rsidR="00F95D34" w:rsidRDefault="00F95D34" w:rsidP="00F95D34">
      <w:pPr>
        <w:pStyle w:val="NormalWeb"/>
        <w:numPr>
          <w:ilvl w:val="1"/>
          <w:numId w:val="5"/>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(Pual)</w:t>
      </w:r>
    </w:p>
    <w:p w:rsidR="00F95D34" w:rsidRDefault="00F95D34" w:rsidP="00F95D34">
      <w:pPr>
        <w:pStyle w:val="NormalWeb"/>
        <w:numPr>
          <w:ilvl w:val="2"/>
          <w:numId w:val="6"/>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be known</w:t>
      </w:r>
    </w:p>
    <w:p w:rsidR="00F95D34" w:rsidRDefault="00F95D34" w:rsidP="00F95D34">
      <w:pPr>
        <w:pStyle w:val="NormalWeb"/>
        <w:numPr>
          <w:ilvl w:val="2"/>
          <w:numId w:val="6"/>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known, one known, acquaintance (participle)</w:t>
      </w:r>
    </w:p>
    <w:p w:rsidR="00F95D34" w:rsidRDefault="00F95D34" w:rsidP="00F95D34">
      <w:pPr>
        <w:pStyle w:val="NormalWeb"/>
        <w:numPr>
          <w:ilvl w:val="1"/>
          <w:numId w:val="6"/>
        </w:numPr>
        <w:pBdr>
          <w:top w:val="single" w:sz="6" w:space="2" w:color="C5D2E0"/>
          <w:left w:val="single" w:sz="6" w:space="4" w:color="C5D2E0"/>
          <w:bottom w:val="single" w:sz="6" w:space="2" w:color="C5D2E0"/>
          <w:right w:val="single" w:sz="6" w:space="4" w:color="C5D2E0"/>
        </w:pBdr>
        <w:shd w:val="clear" w:color="auto" w:fill="F9FAFB"/>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(Hiphil) to make known, declare</w:t>
      </w:r>
    </w:p>
    <w:p w:rsidR="00F95D34" w:rsidRDefault="00F95D34" w:rsidP="00F95D34">
      <w:pPr>
        <w:pStyle w:val="NormalWeb"/>
        <w:numPr>
          <w:ilvl w:val="1"/>
          <w:numId w:val="6"/>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(Hophal) to be made known</w:t>
      </w:r>
    </w:p>
    <w:p w:rsidR="00F95D34" w:rsidRDefault="00F95D34" w:rsidP="00F95D34">
      <w:pPr>
        <w:pStyle w:val="NormalWeb"/>
        <w:numPr>
          <w:ilvl w:val="1"/>
          <w:numId w:val="6"/>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(Hithpael) to make oneself known, reveal oneself</w:t>
      </w:r>
    </w:p>
    <w:p w:rsidR="00F95D34" w:rsidRDefault="00F95D34" w:rsidP="004400F3">
      <w:pPr>
        <w:pStyle w:val="NoSpacing"/>
      </w:pPr>
    </w:p>
    <w:p w:rsidR="009C68A7" w:rsidRDefault="007061A7" w:rsidP="004400F3">
      <w:pPr>
        <w:pStyle w:val="NoSpacing"/>
      </w:pPr>
      <w:r>
        <w:t>We say a</w:t>
      </w:r>
      <w:r w:rsidR="00CD30EE">
        <w:t>gain</w:t>
      </w:r>
      <w:r w:rsidR="009C68A7">
        <w:t>,</w:t>
      </w:r>
      <w:r w:rsidR="00CD30EE">
        <w:t xml:space="preserve"> </w:t>
      </w:r>
      <w:r>
        <w:t xml:space="preserve">that </w:t>
      </w:r>
      <w:r w:rsidR="00CD30EE">
        <w:t>in the African Hebrew language the word-knew-is-yadah.  The African Hebrew quantum scientists wanted that we should know that we the micro self and micro I, originat</w:t>
      </w:r>
      <w:r w:rsidR="006039A2">
        <w:t>ed</w:t>
      </w:r>
      <w:r w:rsidR="00CD30EE">
        <w:t xml:space="preserve"> from the macro Self and the macro I, of the Supreme Being.</w:t>
      </w:r>
      <w:r w:rsidR="009C68A7">
        <w:t xml:space="preserve">  From the definitions of this word-knew-yadah- in the African Hebrew language we learn that the Supreme Being in knowing you, in actuality knew you as the Self of the Supreme Being.</w:t>
      </w:r>
    </w:p>
    <w:p w:rsidR="0025356E" w:rsidRDefault="0025356E" w:rsidP="004400F3">
      <w:pPr>
        <w:pStyle w:val="NoSpacing"/>
      </w:pPr>
      <w:r>
        <w:t xml:space="preserve">I want that you look very carefully at the definitions above.  See again that you are the Self of the Supreme Being that is being made known to the Supreme Being by the power of the Supreme Being.  The definitions above teach us that we were perceived as the Self of the Supreme Being by the Supreme Being.  The definitions above teach us that we received instructions from the Supreme Being.  The definitions above teach us that we were endowed with all knowledge and wisdom from the Supreme Being.  This is all occurring in the primordial quantum spiritual dimension.  The indigenous Aborigines of Australia referred to this primordial existence as </w:t>
      </w:r>
      <w:r w:rsidR="00F776A6">
        <w:t xml:space="preserve">–Dream Time.  The indigenous people all over the earth teach and know of this primordial pre-existence of all as the Self of the Most High Supreme Being.  The indigenous people of the earth teach that during this period of the primordial all were equipped and purposed to make the Supreme Being known through the Self, as again all are the Self of the Supreme Being.  I hope and pray that I am getting the message over to you and that you-we comprehend the message. </w:t>
      </w:r>
      <w:r>
        <w:t xml:space="preserve"> </w:t>
      </w:r>
    </w:p>
    <w:p w:rsidR="0025356E" w:rsidRDefault="0025356E" w:rsidP="004400F3">
      <w:pPr>
        <w:pStyle w:val="NoSpacing"/>
      </w:pPr>
    </w:p>
    <w:p w:rsidR="00907CC2" w:rsidRDefault="009C68A7" w:rsidP="004400F3">
      <w:pPr>
        <w:pStyle w:val="NoSpacing"/>
      </w:pPr>
      <w:r>
        <w:t xml:space="preserve">This word-knew-yadah- in Jeremiah chapter 1 and verse 5 teaches us that we all pre-existed our physical existence.  This scripture is teaching us </w:t>
      </w:r>
      <w:r w:rsidR="006039A2">
        <w:t xml:space="preserve">that </w:t>
      </w:r>
      <w:r>
        <w:t>in our pre-existence we are each a micro-self of the Supreme Macrocosm Self.  In our pre-existence we are each a micro-I of the Supreme Macrocosm- I.  The Most High</w:t>
      </w:r>
      <w:r w:rsidR="00907CC2">
        <w:t xml:space="preserve"> I Self is the whole and we are all the parts of the whole.  The whole is greater than the sum of its parts, for the parts all proceed from the whole.</w:t>
      </w:r>
    </w:p>
    <w:p w:rsidR="00907CC2" w:rsidRDefault="00907CC2" w:rsidP="004400F3">
      <w:pPr>
        <w:pStyle w:val="NoSpacing"/>
      </w:pPr>
    </w:p>
    <w:p w:rsidR="004400F3" w:rsidRDefault="00907CC2" w:rsidP="004400F3">
      <w:pPr>
        <w:pStyle w:val="NoSpacing"/>
      </w:pPr>
      <w:r>
        <w:t>The Most High I Self is greater than the entire universe, for every part and parcel of the universe actually proceeded from and out of the Most High I Self.  This information explains the reasons for the Rastafari community utilizing the words-I and I, in unison and non-duality with the Most I.</w:t>
      </w:r>
      <w:r w:rsidR="004400F3">
        <w:t xml:space="preserve"> </w:t>
      </w:r>
      <w:r w:rsidR="00F776A6">
        <w:t>In our pre-existence in the primordial we received the instructions from the Most High.  In the primordial the Most High studied our every plus and minus-positive and negative attributes.  In the primordial the Most High studied our every characteristic-attribute-fault-defect.</w:t>
      </w:r>
    </w:p>
    <w:p w:rsidR="00F776A6" w:rsidRDefault="00F776A6" w:rsidP="004400F3">
      <w:pPr>
        <w:pStyle w:val="NoSpacing"/>
      </w:pPr>
    </w:p>
    <w:p w:rsidR="0098441F" w:rsidRDefault="00F776A6" w:rsidP="004400F3">
      <w:pPr>
        <w:pStyle w:val="NoSpacing"/>
      </w:pPr>
      <w:r>
        <w:t xml:space="preserve">As the Supreme Being studied you and I, or I should say, as the Supreme Being studied I and I, the Supreme Being was involved in the study of you and I and I and I as the Self of the Supreme Being.  We are the </w:t>
      </w:r>
      <w:r w:rsidR="009B5AF6">
        <w:t>individual-discrete Self of the Supreme Being collectively-aggregately-corporately.  This is why the ancient KHaWMeT indigenous people of Egypt told us that we should know our Self and know our Self as part and parcel of the Self of the Most High Supreme Being.  Incidentally the Nation of Islam also teaches this concept of the Self.  We learn from the Nation of Islam that the study of God is the study of the Self and the study of the Self is the study of God.</w:t>
      </w:r>
    </w:p>
    <w:p w:rsidR="0098441F" w:rsidRDefault="0098441F" w:rsidP="004400F3">
      <w:pPr>
        <w:pStyle w:val="NoSpacing"/>
      </w:pPr>
    </w:p>
    <w:p w:rsidR="00F776A6" w:rsidRDefault="0098441F" w:rsidP="004400F3">
      <w:pPr>
        <w:pStyle w:val="NoSpacing"/>
      </w:pPr>
      <w:r>
        <w:t>Now we get back to Bob Marley, for Mr. Marley became the most effective reggae musician in purveying-conveying the philosophy and ideas and though</w:t>
      </w:r>
      <w:r w:rsidR="006039A2">
        <w:t>t</w:t>
      </w:r>
      <w:r>
        <w:t xml:space="preserve"> processes of the Rastafari community of Jamaica.  In spite of Bob Marley’s domestic issue</w:t>
      </w:r>
      <w:r w:rsidR="006039A2">
        <w:t>s, it was M</w:t>
      </w:r>
      <w:r>
        <w:t>r. Marley who came to be seen as the</w:t>
      </w:r>
      <w:r w:rsidR="006039A2">
        <w:t xml:space="preserve"> most</w:t>
      </w:r>
      <w:r>
        <w:t xml:space="preserve"> effective Ambassador for Reggae and the culture</w:t>
      </w:r>
      <w:r w:rsidR="00546EEE">
        <w:t xml:space="preserve">-philosophy of Rastafari.  This is what caused Bob Marley to be seen as a threat to the caste system-status quo of this wicked worldwide exploitative system of destruction.  </w:t>
      </w:r>
      <w:r>
        <w:t xml:space="preserve">   </w:t>
      </w:r>
      <w:r w:rsidR="009B5AF6">
        <w:t xml:space="preserve">   </w:t>
      </w:r>
    </w:p>
    <w:p w:rsidR="00EB2578" w:rsidRDefault="00EB2578" w:rsidP="004400F3">
      <w:pPr>
        <w:pStyle w:val="NoSpacing"/>
      </w:pPr>
    </w:p>
    <w:p w:rsidR="00EB2578" w:rsidRDefault="00EB2578" w:rsidP="004400F3">
      <w:pPr>
        <w:pStyle w:val="NoSpacing"/>
      </w:pPr>
      <w:r>
        <w:t xml:space="preserve">Some time ago now a preacher friend of mine, who once was involved in the music business, told me that they killed him, meaning Mr. Marley.  My preacher friend proceeded to tell me that too many White children-youth-young people were going after-following the message of Mr. Marley and movement of Rastafari.   This phenomenon would mean that there would be no one to carry on the legacy of the wicked ruling class colonizers and exploiters of the poor, for the message of Rastafari is human rights and freedom and justice and dignity for all.  </w:t>
      </w:r>
    </w:p>
    <w:p w:rsidR="00EB2578" w:rsidRDefault="00EB2578" w:rsidP="004400F3">
      <w:pPr>
        <w:pStyle w:val="NoSpacing"/>
      </w:pPr>
    </w:p>
    <w:p w:rsidR="00B5048F" w:rsidRDefault="00EB2578" w:rsidP="00EB2578">
      <w:pPr>
        <w:pStyle w:val="NoSpacing"/>
      </w:pPr>
      <w:r>
        <w:t xml:space="preserve">The message of Rastafari is love and oneness and non-duality amongst the human family.  Recall that by the time of his passing from the physical plane, Mr. Marley was selling out stadiums with the seating capacity of one hundred thousand seats, all over Europe.  Again the fact that the message of Rastafari was reaching so many Caucasian youth, was absolutely a threat to the status quo.  By 1976 the CIA of North America had already begun to flood </w:t>
      </w:r>
      <w:r w:rsidR="00B5048F">
        <w:t>Jamaica</w:t>
      </w:r>
      <w:r>
        <w:t xml:space="preserve"> with weapons, while simultaneously fomenting hatred and enmity amongst the </w:t>
      </w:r>
      <w:r w:rsidR="00B5048F">
        <w:t>Jamaican population along political lines.  Michael Manley, communist-socialist, was Prime Minister of Jamaica at that time.  The CIA of North America had already begun to work overtime to destabilize the communist-Russia leaning government of Mr. Manley.</w:t>
      </w:r>
    </w:p>
    <w:p w:rsidR="00B5048F" w:rsidRDefault="00B5048F" w:rsidP="00EB2578">
      <w:pPr>
        <w:pStyle w:val="NoSpacing"/>
      </w:pPr>
    </w:p>
    <w:p w:rsidR="00F52783" w:rsidRDefault="00B5048F" w:rsidP="00EB2578">
      <w:pPr>
        <w:pStyle w:val="NoSpacing"/>
      </w:pPr>
      <w:r>
        <w:t xml:space="preserve">In 1976 the CIA of North America already saw Bob Marley as a threat and used all of the aforementioned circumstances to facilitate an assassination attempt on the precious life of Mr. Marley.  Let us now undergo a debriefing of the work of Christ manifesting within the works of Bob Marley.  The work and message of Christ-YaHoShu’ah is found in St. Luke chapter 4 and verses 18 and 19, for the whole work of the Rastafari Movement is to uplift and absolutely liberate the poor and oppressed the world over.  </w:t>
      </w:r>
      <w:r w:rsidR="00161C8E">
        <w:t xml:space="preserve">The Rastafari Movement is absolutely committed to the mission statement of YaHoSHu’aH-Christos which is found in St. Luke chapter 4 and verses 18 and 19.  Did you read it yet?  </w:t>
      </w:r>
      <w:r w:rsidR="00F52783">
        <w:t>The Rastafari Movement is absolutely liberation theology and Bob Marley was most effective at reaching the people the world over with such message of liberation, which threatened the wicked rule of the wicked ruling class of this wicked Babylon system of colonialism and death and warfare and bloodshed and destruction.</w:t>
      </w:r>
    </w:p>
    <w:p w:rsidR="00F52783" w:rsidRDefault="00F52783" w:rsidP="00EB2578">
      <w:pPr>
        <w:pStyle w:val="NoSpacing"/>
      </w:pPr>
    </w:p>
    <w:p w:rsidR="00F52783" w:rsidRDefault="00F52783" w:rsidP="00EB2578">
      <w:pPr>
        <w:pStyle w:val="NoSpacing"/>
      </w:pPr>
      <w:r>
        <w:t>Now I say again that the CIA of North America attempted to assassinate Brother Bob Marley in Jamaica in 1976.  Mr. Marley survived such wicked illicit death plot and went into exile in London for approximately two years.  Mr. Marley released two albums-Exodus and Kaya-during this crucial pivotal time.  These two masterful musical artistic works catapulted Bob Marley and the Wailers into international acclaim and stardom.  The Christ</w:t>
      </w:r>
      <w:r w:rsidR="00161C8E">
        <w:t>-</w:t>
      </w:r>
      <w:r>
        <w:t>message of liberation through the Rastafari Movement was gaining momentum amongst the people the world over.</w:t>
      </w:r>
    </w:p>
    <w:p w:rsidR="00F52783" w:rsidRDefault="00F52783" w:rsidP="00EB2578">
      <w:pPr>
        <w:pStyle w:val="NoSpacing"/>
      </w:pPr>
    </w:p>
    <w:p w:rsidR="00FA4BE7" w:rsidRDefault="00F52783" w:rsidP="00EB2578">
      <w:pPr>
        <w:pStyle w:val="NoSpacing"/>
      </w:pPr>
      <w:r>
        <w:t>During this</w:t>
      </w:r>
      <w:r w:rsidR="00161C8E">
        <w:t xml:space="preserve"> time</w:t>
      </w:r>
      <w:r>
        <w:t xml:space="preserve"> in North America we can see that the FBI attempt</w:t>
      </w:r>
      <w:r w:rsidR="00161C8E">
        <w:t>ed</w:t>
      </w:r>
      <w:r>
        <w:t xml:space="preserve"> to censor the speech of Mr. Marley for we know the wicked and deceitful tactics of the CIA and the FBI, whom work in tandem to quell that which is considered incendiary speech that would inspire the people to overthrow this wicked system of oppression.  When in North America Mr. Marley was told-informed by the local authorities to just si</w:t>
      </w:r>
      <w:r w:rsidR="00FA4BE7">
        <w:t>ng and leave town without making any statements to the people for whom Mr. Marley was singing.  We whom have studied the FBI and the CIA and the FOP know-understand that these illicit entities are purposed to be on the lookout for the real messengers of Christ, that the FBI and CIA and FOP may destabilize the work of Christ taking place in our midst.</w:t>
      </w:r>
    </w:p>
    <w:p w:rsidR="00FA4BE7" w:rsidRDefault="00FA4BE7" w:rsidP="00EB2578">
      <w:pPr>
        <w:pStyle w:val="NoSpacing"/>
      </w:pPr>
    </w:p>
    <w:p w:rsidR="008B79B2" w:rsidRDefault="00FA4BE7" w:rsidP="00EB2578">
      <w:pPr>
        <w:pStyle w:val="NoSpacing"/>
      </w:pPr>
      <w:r>
        <w:t>These same wicked clandestine forces worked against Elijah Muhammad and Malcolm X of the Nation of Islam.  These same wicked clandestine forces worked against Dr. Martin Luther King and the civil rights movement in North America.  These same wicked and illicit and clandestine forces worked against Huey P. Newton and Bobby Seale and Stokely Carmichael-Kwame Toure of the Black Panther Party for Self Defense</w:t>
      </w:r>
      <w:r w:rsidR="00161C8E">
        <w:t xml:space="preserve"> in</w:t>
      </w:r>
      <w:r>
        <w:t xml:space="preserve"> North America.  Hear me sisters and brothers for we really do not know nor do we recognize the work of Christ.  We do not study the aforementioned movements nor do we take our movements seriously.  On the other hand the FBI and CIA and FOP of North America, </w:t>
      </w:r>
      <w:r w:rsidR="008B79B2">
        <w:t>alongside</w:t>
      </w:r>
      <w:r>
        <w:t xml:space="preserve"> the Mossad of Israel and MI5-6 of Britain, are trained to recognize the work of Christ that they may neutralize the revolutionary work of Christ in our midst.</w:t>
      </w:r>
      <w:r w:rsidR="008B79B2">
        <w:t xml:space="preserve">  The clandestine organizations of this wicked international system take our leaders and movements and organizations very seriously!</w:t>
      </w:r>
    </w:p>
    <w:p w:rsidR="008B79B2" w:rsidRDefault="008B79B2" w:rsidP="00EB2578">
      <w:pPr>
        <w:pStyle w:val="NoSpacing"/>
      </w:pPr>
    </w:p>
    <w:p w:rsidR="0080014B" w:rsidRDefault="008B79B2" w:rsidP="00EB2578">
      <w:pPr>
        <w:pStyle w:val="NoSpacing"/>
      </w:pPr>
      <w:r>
        <w:t xml:space="preserve">Many times, with Mr. Marley being a true revolutionary messenger of the work of Christ, Mr. Marley would openly defy the illicit dictates of the FBI and CIA and FOP of North America and speak his revolutionary mind to the people anyway.  By 1978 the CIA of North America had totally flooded Jamaica with guns and bloodshed and warfare and hatred and animosity and enmity.  Some of the leaders of the gangs-political parties of Jamaica became tired of the death and destruction being wrought in Jamaica.  These leaders then traveled to London to entreat Mr. Marley to come out of exile and return to Jamaica to headline the One Love Peace Concert in 1978.  This One Love Peace Concert would function as a commemoration of Haile Selassie’s 1966 visit to Jamaica.  The One Love Peace Concert would also function as </w:t>
      </w:r>
      <w:r w:rsidR="00B40F16">
        <w:t xml:space="preserve">a </w:t>
      </w:r>
      <w:r>
        <w:t>call to peace to the gangs and political factions in Jamaica.</w:t>
      </w:r>
    </w:p>
    <w:p w:rsidR="0080014B" w:rsidRDefault="0080014B" w:rsidP="00EB2578">
      <w:pPr>
        <w:pStyle w:val="NoSpacing"/>
      </w:pPr>
    </w:p>
    <w:p w:rsidR="0080014B" w:rsidRDefault="0080014B" w:rsidP="00EB2578">
      <w:pPr>
        <w:pStyle w:val="NoSpacing"/>
      </w:pPr>
      <w:r>
        <w:t xml:space="preserve">Let us sit with this vision of the One Love Peace Concert for a minute.  This </w:t>
      </w:r>
      <w:r w:rsidR="00B40F16">
        <w:t>One Love Peace Concert was not to be</w:t>
      </w:r>
      <w:r>
        <w:t xml:space="preserve"> just some ordinary concert.  The One Love Peace Concert was not a concert for fun and frivolity.  No!  The vision of the One Love Peace Concert was to facilitate the rejection of the influence of the FBI and CIA of North America.  These illicit entities were responsible for flooding Jamaica with the guns-weaponry, which were used to foment the violence and the torture of the people of Jamaica.  The FBI and CIA of North America saw the people of Jamaica as a threat on two fronts.  Number one-Mr. Michael Manley</w:t>
      </w:r>
      <w:r w:rsidR="00B40F16">
        <w:t>-Prime Minister of Jamaica-was a</w:t>
      </w:r>
      <w:r>
        <w:t xml:space="preserve"> communist-socialist and leaning toward Russia for aid and assistance, </w:t>
      </w:r>
      <w:r w:rsidR="00B40F16">
        <w:t>due to</w:t>
      </w:r>
      <w:r>
        <w:t xml:space="preserve"> the economically devastating economic onslaught-policies of the North America</w:t>
      </w:r>
      <w:r w:rsidR="00B40F16">
        <w:t>n government</w:t>
      </w:r>
      <w:r>
        <w:t>, which absolutely choked the economic life of the people of Jamaica.</w:t>
      </w:r>
    </w:p>
    <w:p w:rsidR="0080014B" w:rsidRDefault="0080014B" w:rsidP="00EB2578">
      <w:pPr>
        <w:pStyle w:val="NoSpacing"/>
      </w:pPr>
    </w:p>
    <w:p w:rsidR="00F6281E" w:rsidRDefault="0080014B" w:rsidP="00EB2578">
      <w:pPr>
        <w:pStyle w:val="NoSpacing"/>
      </w:pPr>
      <w:r>
        <w:t xml:space="preserve">Number </w:t>
      </w:r>
      <w:r w:rsidR="00B40F16">
        <w:t>two-</w:t>
      </w:r>
      <w:r>
        <w:t xml:space="preserve">the Rastafari Movement posed a serious threat because the people were being inspired to work internationally for the overthrow of the whole wicked system of colonialism and exploitation, with a particular focus on the decolonization of the whole of Africa.  Such vision for Africa if realized would </w:t>
      </w:r>
      <w:r w:rsidR="00B40F16">
        <w:t xml:space="preserve">have </w:t>
      </w:r>
      <w:r>
        <w:t>disconnect North America’s multinational corporations from their access to the raw minerals and resources of Africa.  Again we do no</w:t>
      </w:r>
      <w:r w:rsidR="00F6281E">
        <w:t>t</w:t>
      </w:r>
      <w:r>
        <w:t xml:space="preserve"> take our movements seri</w:t>
      </w:r>
      <w:r w:rsidR="00F6281E">
        <w:t>o</w:t>
      </w:r>
      <w:r>
        <w:t>usly</w:t>
      </w:r>
      <w:r w:rsidR="00F6281E">
        <w:t>.  We do not take the time to read and study our history and leaders and movements.  The clandestine organizations of North America and Israel and Europe take our movements very seriously.</w:t>
      </w:r>
    </w:p>
    <w:p w:rsidR="00F6281E" w:rsidRDefault="00F6281E" w:rsidP="00EB2578">
      <w:pPr>
        <w:pStyle w:val="NoSpacing"/>
      </w:pPr>
    </w:p>
    <w:p w:rsidR="00C608BB" w:rsidRDefault="00F6281E" w:rsidP="00EB2578">
      <w:pPr>
        <w:pStyle w:val="NoSpacing"/>
      </w:pPr>
      <w:r>
        <w:t>With regard to the One Love Peace Concert of 1978, all the artists-performers did their job and did their job well.  Mr. Marley ended his headlining set by calling Mr. Michael Manley and the opposition leader Edward Seaga onto the stage.  Mr. Michael Manl</w:t>
      </w:r>
      <w:r w:rsidR="00B40F16">
        <w:t>e</w:t>
      </w:r>
      <w:r>
        <w:t xml:space="preserve">y being the Prime Minister of Jamaica and Head of the Peoples National Party and Mr. Edward Seaga the opposition and leader of the </w:t>
      </w:r>
      <w:r w:rsidR="00B40F16">
        <w:t>Jamaica</w:t>
      </w:r>
      <w:r>
        <w:t xml:space="preserve"> Labo</w:t>
      </w:r>
      <w:r w:rsidR="00B40F16">
        <w:t>u</w:t>
      </w:r>
      <w:r>
        <w:t>r Party.  Mr. Manley and Mr. Seag</w:t>
      </w:r>
      <w:r w:rsidR="007700EC">
        <w:t>a</w:t>
      </w:r>
      <w:r>
        <w:t>, after being entreated by Bob, made their way to the stage.  Bob Marley in the middle clasped the hands of Mr. Manley and Mr. Seaga together and implored these two Jamaican political leaders to love the people and do right by the people.</w:t>
      </w:r>
      <w:r w:rsidR="0080014B">
        <w:t xml:space="preserve">    </w:t>
      </w:r>
    </w:p>
    <w:p w:rsidR="00C608BB" w:rsidRDefault="00C608BB" w:rsidP="00EB2578">
      <w:pPr>
        <w:pStyle w:val="NoSpacing"/>
      </w:pPr>
    </w:p>
    <w:p w:rsidR="00C608BB" w:rsidRDefault="00C608BB" w:rsidP="00EB2578">
      <w:pPr>
        <w:pStyle w:val="NoSpacing"/>
      </w:pPr>
      <w:r>
        <w:t xml:space="preserve">Here we see that Mr. Marley is fulfilling the role of peacemaker.  Did not Yahoshu’ah-Jesus teach us that the peacemaker is the blessed one?  Making peace amongst man and mankind is the function of Christ.  The elimination of warfare and bloodshed is the work-function of Christ.  The cessation of genocide is the work-function of Christ.  In Jamaica Mr. Marley was seen as the Christ on the cross between the two thieves, while standing on the stage at the One Love Peace Concert in between Mr. Manley and Mr. Seaga.  </w:t>
      </w:r>
    </w:p>
    <w:p w:rsidR="00C608BB" w:rsidRDefault="00C608BB" w:rsidP="00EB2578">
      <w:pPr>
        <w:pStyle w:val="NoSpacing"/>
      </w:pPr>
    </w:p>
    <w:p w:rsidR="00D6446F" w:rsidRDefault="00C608BB" w:rsidP="00EB2578">
      <w:pPr>
        <w:pStyle w:val="NoSpacing"/>
      </w:pPr>
      <w:r>
        <w:t xml:space="preserve">Mr. Marley was most effective and the concert was most effective.  For a short period of time there was measure of peace experienced in Jamaica at this time.  Nevertheless the wicked illicit CIA kept up their work and doubled their efforts.  The wicked clandestine forces of North America and the west again flooded Jamaica with weapons and broke the peace.  Many of the main leaders whom </w:t>
      </w:r>
      <w:r w:rsidR="00D6446F">
        <w:t>solicited Mr. Marley’s help in the peace effort ended up dead due to the gun violence fomented by the CIA of North America.  Claude Massop and Bucky Marsh</w:t>
      </w:r>
      <w:r w:rsidR="005A43B4">
        <w:t>al</w:t>
      </w:r>
      <w:r w:rsidR="00D6446F">
        <w:t>l were two of those leaders whom suffered such unfortunate circumstances-fate.</w:t>
      </w:r>
    </w:p>
    <w:p w:rsidR="005A43B4" w:rsidRDefault="005A43B4" w:rsidP="00EB2578">
      <w:pPr>
        <w:pStyle w:val="NoSpacing"/>
      </w:pPr>
    </w:p>
    <w:p w:rsidR="004C6DFE" w:rsidRDefault="00D6446F" w:rsidP="00EB2578">
      <w:pPr>
        <w:pStyle w:val="NoSpacing"/>
      </w:pPr>
      <w:r>
        <w:t>Meanwhile the CIA and the FBI and other western clandestine organizations kept tabs on the movements of Mr. Marley and the Rastafari Movement as a whole, because they are trained to recognize the works of Christ.  I say again that we the masses do not know the works of Christ.  So let us take a minute and utilize the CIA and FBI and the clandestine forces of the west, in order that we may obtain a better understanding of the works of Christ, that we may recognize the works of Christ occurring in our midst.  J. Edgar Hoover’s first mission-assignment, as the number two person of power in the United States Bureau of Investigation, was to destroy Marcus Garvey and the Garvey Movement, because Mr. Garvey and those with Mr. Garvey were absolutely doing</w:t>
      </w:r>
      <w:r w:rsidR="004C6DFE">
        <w:t xml:space="preserve"> the works of Christ.  The Garvey Movement began around 1910 or so and at its height boasted of a membership six million strong</w:t>
      </w:r>
      <w:r w:rsidR="002657B9">
        <w:t>-</w:t>
      </w:r>
      <w:r w:rsidR="004C6DFE">
        <w:t xml:space="preserve"> of Black people internationally.</w:t>
      </w:r>
    </w:p>
    <w:p w:rsidR="004C6DFE" w:rsidRDefault="004C6DFE" w:rsidP="00EB2578">
      <w:pPr>
        <w:pStyle w:val="NoSpacing"/>
      </w:pPr>
    </w:p>
    <w:p w:rsidR="004C6DFE" w:rsidRDefault="004C6DFE" w:rsidP="00EB2578">
      <w:pPr>
        <w:pStyle w:val="NoSpacing"/>
      </w:pPr>
      <w:r>
        <w:t>According to Omali Yeshitela-Chair of the African Peoples Socialist Party- Mr. Garvey was a great influence on all of the freedom movements at the time, including Vietnam and Ireland</w:t>
      </w:r>
      <w:r w:rsidR="00DD227A">
        <w:t xml:space="preserve"> and others</w:t>
      </w:r>
      <w:r>
        <w:t xml:space="preserve">.  </w:t>
      </w:r>
      <w:r w:rsidR="00DD227A">
        <w:t xml:space="preserve">Mr. Yeshitela tells us that even Ho Chi Min of Vietnam visited with Mr. Garvey and greatly </w:t>
      </w:r>
      <w:r w:rsidR="002657B9">
        <w:t>benefitted</w:t>
      </w:r>
      <w:r w:rsidR="00DD227A">
        <w:t xml:space="preserve"> from such revolutionary visitation.  Mr. Garvey was no light weight person.  We must take Mr. Garvey and the Garvey Movement very seriously.  The clandestine organizations of the west took Mr. Garvey very seriously.   </w:t>
      </w:r>
      <w:r>
        <w:t xml:space="preserve">Take your time and read the book-The Philosophy and Opinions of Marcus Garvey-and see and </w:t>
      </w:r>
      <w:r w:rsidR="00DD227A">
        <w:t>understand that the teaching of Mr. Garvey was a teaching that absolutely uplifted the poor and the oppressed.</w:t>
      </w:r>
      <w:r>
        <w:t xml:space="preserve">   Read for yourself St. Luke chapter 4 and verse 18 and see that the work of Christ is to uplift the poor and the oppressed and to decolonize the earth for the benefit of the whole of the human family.</w:t>
      </w:r>
    </w:p>
    <w:p w:rsidR="004C6DFE" w:rsidRDefault="004C6DFE" w:rsidP="00EB2578">
      <w:pPr>
        <w:pStyle w:val="NoSpacing"/>
      </w:pPr>
    </w:p>
    <w:p w:rsidR="00DD227A" w:rsidRDefault="004C6DFE" w:rsidP="00EB2578">
      <w:pPr>
        <w:pStyle w:val="NoSpacing"/>
      </w:pPr>
      <w:r>
        <w:t>Bob Marley sang in the song-Exodus-Jah come Fe break donwpression rule equality-wipe away transgression and set the captive free-in this Exodus Movement of Jah people.  Oh yes sisters and brothers the Rastafari brethren and sistren know the works of Christ and humbly seek every opportunity to do-fulfill the works of Christ.  Over time the United Stat</w:t>
      </w:r>
      <w:r w:rsidR="00DD227A">
        <w:t>es Bureau of Investigation became the Federal Bureau of Investigation.  J. Edgar Hoover became the head.  Now let me take a minute and say this about J. Edgar Hoover.  Mr. Hoover was a 33</w:t>
      </w:r>
      <w:r w:rsidR="00DD227A" w:rsidRPr="00DD227A">
        <w:rPr>
          <w:vertAlign w:val="superscript"/>
        </w:rPr>
        <w:t>rd</w:t>
      </w:r>
      <w:r w:rsidR="00DD227A">
        <w:t xml:space="preserve"> degree mason, as most people in positions of power are.  Mr. Hoover as the 33</w:t>
      </w:r>
      <w:r w:rsidR="00DD227A" w:rsidRPr="00DD227A">
        <w:rPr>
          <w:vertAlign w:val="superscript"/>
        </w:rPr>
        <w:t>rd</w:t>
      </w:r>
      <w:r w:rsidR="00DD227A">
        <w:t xml:space="preserve"> degree mason was trained in Bible and Quran and many wisdom books-scriptures.  This Masonic training equipped Mr. Hoover with the ability to recognize the Christ in our midst.</w:t>
      </w:r>
    </w:p>
    <w:p w:rsidR="00DD227A" w:rsidRDefault="00DD227A" w:rsidP="00EB2578">
      <w:pPr>
        <w:pStyle w:val="NoSpacing"/>
      </w:pPr>
    </w:p>
    <w:p w:rsidR="005A4B8B" w:rsidRDefault="00DD227A" w:rsidP="00EB2578">
      <w:pPr>
        <w:pStyle w:val="NoSpacing"/>
      </w:pPr>
      <w:r>
        <w:t xml:space="preserve">Mr. Hoover used his talents on behalf of the status quo of this wicked-illicit parasitic system of </w:t>
      </w:r>
      <w:r w:rsidR="00E52A55">
        <w:t>capitalism;</w:t>
      </w:r>
      <w:r>
        <w:t xml:space="preserve"> </w:t>
      </w:r>
      <w:r w:rsidR="00E52A55">
        <w:t xml:space="preserve">therefore </w:t>
      </w:r>
      <w:r>
        <w:t>Mr. Hoover had to be on the lookout for the Christ in our midst in order to destroy the Christ in our midst.</w:t>
      </w:r>
      <w:r w:rsidR="00E52A55">
        <w:t xml:space="preserve">  Mr. Hoover provided a memo and distributed this memo to all the offices of the FBI.  This memo called for the prevention of the rise of a Messiah among Black people.  Understand that the word-messiah-is the African Hebrew term that is equivalent to the European Greek word-Christ.  Mr. Hoover understood that the threat to the system-status </w:t>
      </w:r>
      <w:r w:rsidR="002657B9">
        <w:t>quo</w:t>
      </w:r>
      <w:r w:rsidR="00E52A55">
        <w:t xml:space="preserve"> would come from Black people.  Mr. Hoover’s destruction of the Garvey Movement served as a blue print for how all of the clandestine forces viewed and attacked Black people and strong Black leadership-organizations.  The dirty and nasty and filthy tactics that Mr. Hoover used against the Garvey Movement were utilized again and again, not only against Black people, but against the Communist Movement and the Civil Rights-Black power movement, as well as the </w:t>
      </w:r>
      <w:r w:rsidR="005A4B8B">
        <w:t>Vietnam era anti-war movement.  Wow.</w:t>
      </w:r>
    </w:p>
    <w:p w:rsidR="005A4B8B" w:rsidRDefault="005A4B8B" w:rsidP="00EB2578">
      <w:pPr>
        <w:pStyle w:val="NoSpacing"/>
      </w:pPr>
    </w:p>
    <w:p w:rsidR="007A5B69" w:rsidRDefault="005A4B8B" w:rsidP="00EB2578">
      <w:pPr>
        <w:pStyle w:val="NoSpacing"/>
      </w:pPr>
      <w:r>
        <w:t>We must understand that the Rastafari Movement inherited the philosophy and mission of Marcus Garvey and the Garvey Movement.  This is what made the Rastafari Movement a threat to the system-status quo.</w:t>
      </w:r>
      <w:r w:rsidR="00C505DA">
        <w:t xml:space="preserve">  From 1976 to 1980 Bob Marley</w:t>
      </w:r>
      <w:r w:rsidR="007A5B69">
        <w:t>, representing the movement and consciousness of the Rastafari community,</w:t>
      </w:r>
      <w:r w:rsidR="00C505DA">
        <w:t xml:space="preserve"> became the major threat to the system-status quo.</w:t>
      </w:r>
      <w:r w:rsidR="007A5B69">
        <w:t xml:space="preserve">  By 1979 Mr. Marley’s Survival album was released to the public.  This album-Survival-by Bob Marley and the Wailers, was their most political yet.  One of the songs-Zimbabwe-from the Survival Album, became the theme song for the revolutionary decolonization struggle of-in Zimbabwe.  The people of Zimbabwe credited Bob Marley with being their main inspiration for the freedom struggle of Zimbabwe.  </w:t>
      </w:r>
      <w:r w:rsidR="00562BD3">
        <w:t>There is no doubt in my mind th</w:t>
      </w:r>
      <w:r w:rsidR="007A5B69">
        <w:t>at Mr. Marley became the main inspiration for the people of the whole of Africa, whom were looking to overthrow all systems of colonialism and slavery and exploitation.  What do we think were the thoughts of the ruling class</w:t>
      </w:r>
      <w:r w:rsidR="00562BD3">
        <w:t>-</w:t>
      </w:r>
      <w:r w:rsidR="007A5B69">
        <w:t xml:space="preserve">families of the earth, with regard to the ever-growing influence of Bob Marley’s Christ-revolutionary work? </w:t>
      </w:r>
    </w:p>
    <w:p w:rsidR="007A5B69" w:rsidRDefault="007A5B69" w:rsidP="00EB2578">
      <w:pPr>
        <w:pStyle w:val="NoSpacing"/>
      </w:pPr>
    </w:p>
    <w:p w:rsidR="00F22AD7" w:rsidRDefault="007A5B69" w:rsidP="00EB2578">
      <w:pPr>
        <w:pStyle w:val="NoSpacing"/>
      </w:pPr>
      <w:r>
        <w:t xml:space="preserve">In July 1979 the Amandla Festival was held </w:t>
      </w:r>
      <w:r w:rsidR="00F22AD7">
        <w:t xml:space="preserve">at Harvard Stadium in Boston Massachusetts.  This freedom festival served as a major conduit for those working and organizing for the liberation of Black people in South Africa, from the wicked-illicit system of Apartheid.  This festival also served as a tool to promote organization on a local and grassroots level in Boston Massachusetts.  Many musical artists and cultural artists from the United States of North America and Africa and elsewhere played at that festival.  Bob Marley and the Wailers served as the headliner for the festival.  </w:t>
      </w:r>
    </w:p>
    <w:p w:rsidR="00F22AD7" w:rsidRDefault="00F22AD7" w:rsidP="00EB2578">
      <w:pPr>
        <w:pStyle w:val="NoSpacing"/>
      </w:pPr>
    </w:p>
    <w:p w:rsidR="00F22AD7" w:rsidRDefault="00F22AD7" w:rsidP="00EB2578">
      <w:pPr>
        <w:pStyle w:val="NoSpacing"/>
      </w:pPr>
      <w:r>
        <w:t>Bob Marley himself solicited the great Dick Gregory to speak at this monumental event on behalf of freedom and liberation.  During his performance Mr. Marley made several political statements, in contravention to the requests made by the local authorities.  Mr. Marley told the audience that everyone has-had the answer.  Mr. Marley said that now is the time that the children and the women should whole heartedly be involved in every aspect of-in the struggle for freedom from exploitation and colonization.</w:t>
      </w:r>
    </w:p>
    <w:p w:rsidR="00F22AD7" w:rsidRDefault="00F22AD7" w:rsidP="00EB2578">
      <w:pPr>
        <w:pStyle w:val="NoSpacing"/>
      </w:pPr>
    </w:p>
    <w:p w:rsidR="00E50B22" w:rsidRDefault="00F22AD7" w:rsidP="00EB2578">
      <w:pPr>
        <w:pStyle w:val="NoSpacing"/>
      </w:pPr>
      <w:r>
        <w:t>Mr. Marley told the audience at the Amandla Festival-Harvard Stadium-Boston Massachusetts 1979-that if Africa is not free then no one is free.  Mr. Marley is teaching the Christ consciousness of non-duality</w:t>
      </w:r>
      <w:r w:rsidR="007C0CE5">
        <w:t xml:space="preserve">, as understood by the Rastafari community of Jamaica.  Today the modern day scientists characterize such understanding as quantum entanglement.  The whole of the human family is connected all the way down to </w:t>
      </w:r>
      <w:r w:rsidR="00562BD3">
        <w:t xml:space="preserve">the </w:t>
      </w:r>
      <w:r w:rsidR="007C0CE5">
        <w:t xml:space="preserve">atomic and cellular and molecular level.  What is done to one and some is done to all.  There is no escape.  Mr. Marley is further teaching that all should be involved in the struggle for freedom.  Go to YouTube and Google this concert-Amandla Festival-Harvard Stadium- Boston Massachusetts 1979, and you will see that the audience is mixed.  </w:t>
      </w:r>
    </w:p>
    <w:p w:rsidR="00E50B22" w:rsidRDefault="00E50B22" w:rsidP="00EB2578">
      <w:pPr>
        <w:pStyle w:val="NoSpacing"/>
      </w:pPr>
    </w:p>
    <w:p w:rsidR="00E50B22" w:rsidRDefault="007C0CE5" w:rsidP="00EB2578">
      <w:pPr>
        <w:pStyle w:val="NoSpacing"/>
      </w:pPr>
      <w:r>
        <w:t>There were all manner of people from different races and ethnicities and religions and philosophies at that festival-concert-event.  Mr. Marley taught us that none of us should be satisfied until all members of the human family are liberated from all oppressor-oppression.</w:t>
      </w:r>
      <w:r w:rsidR="00E50B22">
        <w:t xml:space="preserve">  </w:t>
      </w:r>
      <w:r>
        <w:t>This Amandla Festival raised around one hundred thousand dollars.  The lives of many people were changed that day.  Many left that concert-festival with a new awareness and a raised consciousness toward the human family.  Many began to see the human family as being connected within</w:t>
      </w:r>
      <w:r w:rsidR="00562BD3">
        <w:t xml:space="preserve"> the</w:t>
      </w:r>
      <w:r>
        <w:t xml:space="preserve"> construct o</w:t>
      </w:r>
      <w:r w:rsidR="00562BD3">
        <w:t>f</w:t>
      </w:r>
      <w:r>
        <w:t xml:space="preserve"> oneness and non-duality.  This is the work of Christ my friends.  </w:t>
      </w:r>
    </w:p>
    <w:p w:rsidR="00E50B22" w:rsidRDefault="00E50B22" w:rsidP="00EB2578">
      <w:pPr>
        <w:pStyle w:val="NoSpacing"/>
      </w:pPr>
    </w:p>
    <w:p w:rsidR="00E50B22" w:rsidRDefault="007C0CE5" w:rsidP="00EB2578">
      <w:pPr>
        <w:pStyle w:val="NoSpacing"/>
      </w:pPr>
      <w:r>
        <w:t>Recall</w:t>
      </w:r>
      <w:r w:rsidR="00E50B22">
        <w:t xml:space="preserve"> again the song Zimbabwe-from the Survival album, which inspired the freedom-liberation struggle in Zimbabwe.  Bob Marley went to Zimbabwe to perform at the official Zimbabwe independence celebration in 1980.  Mr. Marley paid his own way.  Mr. Marley paid for the band and the musical equipment and paid the concert staging materials for the concert.  Mr. Marley did not want the people of the Zimbabwe to pay for anything with regard to his performance and the performance of the Wailers.  </w:t>
      </w:r>
    </w:p>
    <w:p w:rsidR="00E50B22" w:rsidRDefault="00E50B22" w:rsidP="00EB2578">
      <w:pPr>
        <w:pStyle w:val="NoSpacing"/>
      </w:pPr>
    </w:p>
    <w:p w:rsidR="00C23C19" w:rsidRDefault="00E50B22" w:rsidP="00EB2578">
      <w:pPr>
        <w:pStyle w:val="NoSpacing"/>
      </w:pPr>
      <w:r>
        <w:t>Mr. Marley witnessed Prince Charles presid</w:t>
      </w:r>
      <w:r w:rsidR="00B4530E">
        <w:t>e</w:t>
      </w:r>
      <w:r>
        <w:t xml:space="preserve"> over the official transferring of government-power from Britain in</w:t>
      </w:r>
      <w:r w:rsidR="00B4530E">
        <w:t>to</w:t>
      </w:r>
      <w:r>
        <w:t xml:space="preserve"> the hands of the people of Zimbabwe.  Mr. Marley played two concerts, one for the new government and officials of the new government of Zimbabwe and one for the whole of the masses of the people of Zimbabwe.  Mr. Marley played his heart out for the people because Mr. Marley </w:t>
      </w:r>
      <w:r w:rsidR="00C23C19">
        <w:t>believed in the freedom struggle wholeheartedly.  This is what caused Mr. Marley to spend untold amounts of moneys to facilitate the struggle for liberation.</w:t>
      </w:r>
    </w:p>
    <w:p w:rsidR="00C23C19" w:rsidRDefault="00C23C19" w:rsidP="00EB2578">
      <w:pPr>
        <w:pStyle w:val="NoSpacing"/>
      </w:pPr>
    </w:p>
    <w:p w:rsidR="00131CE7" w:rsidRDefault="00C23C19" w:rsidP="00EB2578">
      <w:pPr>
        <w:pStyle w:val="NoSpacing"/>
      </w:pPr>
      <w:r>
        <w:t>In 1979 the African youth in the United Nations</w:t>
      </w:r>
      <w:r w:rsidR="00B4530E">
        <w:t>-specifically citing</w:t>
      </w:r>
      <w:r w:rsidR="007B2975">
        <w:t xml:space="preserve"> the call for peace exhibited at the 1978 One Love Peace Concert in Jamaica which Mr. Marley headlined-</w:t>
      </w:r>
      <w:r>
        <w:t xml:space="preserve">awarded Mr. Marley with the United Nations Medal for Freedom.  Check it out sisters and brothers.  We should understand by this act coming from the youth of Africa in the United Nations, that the idea that Africa and the resources of Africa should benefit the Africans at home and the Africans abroad, was taking root and spreading again all over Africa and beyond.  Mr. Garvey and the Garvey Movement of the early twentieth century began this Christ consciousness.  The Nation of Islam and the Noble Drew Ali Moors carried this consciousness through the 1930’s.  The Civil Rights and The Black Panther-Black Power Movements carried this consciousness through the 1960’s.  </w:t>
      </w:r>
    </w:p>
    <w:p w:rsidR="00131CE7" w:rsidRDefault="00131CE7" w:rsidP="00EB2578">
      <w:pPr>
        <w:pStyle w:val="NoSpacing"/>
      </w:pPr>
    </w:p>
    <w:p w:rsidR="007236D2" w:rsidRDefault="00C23C19" w:rsidP="00EB2578">
      <w:pPr>
        <w:pStyle w:val="NoSpacing"/>
      </w:pPr>
      <w:r>
        <w:t>Now in the 1970’s-1980’s the Rastafari Movement and Bob Marley</w:t>
      </w:r>
      <w:r w:rsidR="00C6288A">
        <w:t>,</w:t>
      </w:r>
      <w:r>
        <w:t xml:space="preserve"> were carrying this Christ consciousness-message of revolution to the people the world over.</w:t>
      </w:r>
      <w:r w:rsidR="00131CE7">
        <w:t xml:space="preserve">  I assure you that the ruling class</w:t>
      </w:r>
      <w:r w:rsidR="007B2975">
        <w:t>-</w:t>
      </w:r>
      <w:r w:rsidR="00131CE7">
        <w:t xml:space="preserve"> families of Europe and North America and the west were not pleased that such message was being popularized by the Rastafari community of Jamaica.  Such popularization of such message meant that the multinational corporations and mineral resource corporations, whom are connected to the House of Rothschild, would lose their control over the land and wealth and resources of Africa and </w:t>
      </w:r>
      <w:r w:rsidR="007B2975">
        <w:t>the entire earth</w:t>
      </w:r>
      <w:r w:rsidR="00131CE7">
        <w:t xml:space="preserve">. </w:t>
      </w:r>
    </w:p>
    <w:p w:rsidR="00131CE7" w:rsidRDefault="00131CE7" w:rsidP="00EB2578">
      <w:pPr>
        <w:pStyle w:val="NoSpacing"/>
      </w:pPr>
    </w:p>
    <w:p w:rsidR="00131CE7" w:rsidRDefault="00131CE7" w:rsidP="00EB2578">
      <w:pPr>
        <w:pStyle w:val="NoSpacing"/>
      </w:pPr>
      <w:r>
        <w:t xml:space="preserve">I want now that we take a look at Mr. Marley’s philanthropic endeavors, as this aspect of Mr. Marley’s life work is also a manifestation of the works of Christ.  Stevie Wonder and his band performed in Jamaica at Heroes Stadium in 1975.  Bob Marley and Peter Tosh and Bunny Wailer and the Wailers also performed at Heroes Stadium in Jamaica on the same bill with Stevie Wonder as the headliner.  That night-performance would be the last of Bob and Peter and Bunny performing together as the Wailers.  That night Stevie Wonder invited Bob on stage to perform Bob’s song-I Shot the Sheriff.  That night began the cultivation of a wonderful revolutionary friendship between Bob Marley and Stevie Wonder.  </w:t>
      </w:r>
      <w:r w:rsidR="00F20DEC">
        <w:t>Stevie Wonder fell in love with Jamaica and reggae music and the Rastafari movement.</w:t>
      </w:r>
    </w:p>
    <w:p w:rsidR="00F20DEC" w:rsidRDefault="00F20DEC" w:rsidP="00EB2578">
      <w:pPr>
        <w:pStyle w:val="NoSpacing"/>
      </w:pPr>
    </w:p>
    <w:p w:rsidR="00F20DEC" w:rsidRDefault="00F20DEC" w:rsidP="00EB2578">
      <w:pPr>
        <w:pStyle w:val="NoSpacing"/>
      </w:pPr>
      <w:r>
        <w:t>Stevie Wonder used his money from the concert as a fundraiser for the Jamaica School for the blind.  It is said that this philanthropic gesture from Stevie really touched-moved-inspired Mr. Marley.  Thereafter you see Mr. Marley using a great deal of his money for the raising of funds for various revolutionary causes.  In November 1979 Mr. Marley presented Sugar Ray Robinson with a significant monetary gift for the children’s school headed by Mr. Robinson.</w:t>
      </w:r>
    </w:p>
    <w:p w:rsidR="00F20DEC" w:rsidRDefault="00F20DEC" w:rsidP="00EB2578">
      <w:pPr>
        <w:pStyle w:val="NoSpacing"/>
      </w:pPr>
    </w:p>
    <w:p w:rsidR="0052067F" w:rsidRDefault="00F20DEC" w:rsidP="00EB2578">
      <w:pPr>
        <w:pStyle w:val="NoSpacing"/>
      </w:pPr>
      <w:r>
        <w:t xml:space="preserve">In Jamaica Mr. Marley would give away thousands and thousands of untold amounts of money to the poor and struggling working class people of Jamaica.  Recall that Mr. Marley always </w:t>
      </w:r>
      <w:r w:rsidR="0052067F">
        <w:t>made it</w:t>
      </w:r>
      <w:r>
        <w:t xml:space="preserve"> known that his life was for the people.  Mr. M</w:t>
      </w:r>
      <w:r w:rsidR="0052067F">
        <w:t>arley always made it known that he wanted to use his life to help plenty people and if he could not use his life to help plenty people then he did not want his life.  Many of Mr. Marley’s critics have their criticisms, some legitimate and some not so legitimate.  Nevertheless which of these critics did-are doing this work of uplifting the poor and the needy and the oppressed with their own resources and putting their life on the line in the process?</w:t>
      </w:r>
    </w:p>
    <w:p w:rsidR="0052067F" w:rsidRDefault="0052067F" w:rsidP="00EB2578">
      <w:pPr>
        <w:pStyle w:val="NoSpacing"/>
      </w:pPr>
    </w:p>
    <w:p w:rsidR="0052067F" w:rsidRDefault="0052067F" w:rsidP="00EB2578">
      <w:pPr>
        <w:pStyle w:val="NoSpacing"/>
      </w:pPr>
      <w:r>
        <w:t xml:space="preserve">  </w:t>
      </w:r>
      <w:r w:rsidR="00F20DEC">
        <w:t>Many people were able to eat-get by-despite the wicked policies of North America’s government-CIA-multinational corporations, which were squeezing and destroying the Jamaican economy.  Remember that the CIA and FBI and multinational corporations of North America deemed Jamaica a threat because of the socialist Jamaican Prime Minister Micha</w:t>
      </w:r>
      <w:r w:rsidR="007B2975">
        <w:t>e</w:t>
      </w:r>
      <w:r w:rsidR="00F20DEC">
        <w:t>l Manley and because of the cultural revolutionary movement of the Rastafari community.</w:t>
      </w:r>
      <w:r>
        <w:t xml:space="preserve">  Go online or purchase a documentary called-Life and Debt-this documentary was spearheaded by Ziggy Marley and was very informational in informing the people that Jamaica’s economic problems were caused by the wicked policies of the government of North America.  The government of North America utilized many wicked and illicit tactics to undermine the economic plans of the socialist Jamaican Prime Minister Michael Manley.  The people of Jamaica have suffered much at the hands of the wicked ruling class</w:t>
      </w:r>
      <w:r w:rsidR="007B2975">
        <w:t>-</w:t>
      </w:r>
      <w:r>
        <w:t>families of North America and Europe.</w:t>
      </w:r>
    </w:p>
    <w:p w:rsidR="0052067F" w:rsidRDefault="0052067F" w:rsidP="00EB2578">
      <w:pPr>
        <w:pStyle w:val="NoSpacing"/>
      </w:pPr>
    </w:p>
    <w:p w:rsidR="00F20DEC" w:rsidRDefault="0052067F" w:rsidP="00EB2578">
      <w:pPr>
        <w:pStyle w:val="NoSpacing"/>
      </w:pPr>
      <w:r>
        <w:t>By 1980 Bob Marley and the Wailers had planned a tour that would coin</w:t>
      </w:r>
      <w:r w:rsidR="00A62F8A">
        <w:t>cide with Stevie Wonder, whom would be on tour simultaneously.  This planned tour would increase the message of freedom and justice and equality amongst the Black people of North America, as Stevie Wonder was very popular with Black people of North America.  This tour would enable Mr. Marley and the message of Rastafari to further-greatly penetrate the Black people of North America, with the aid of the Black American superstar Stevie Wonder.</w:t>
      </w:r>
    </w:p>
    <w:p w:rsidR="00A62F8A" w:rsidRDefault="00A62F8A" w:rsidP="00EB2578">
      <w:pPr>
        <w:pStyle w:val="NoSpacing"/>
      </w:pPr>
    </w:p>
    <w:p w:rsidR="00A62F8A" w:rsidRDefault="00A62F8A" w:rsidP="00EB2578">
      <w:pPr>
        <w:pStyle w:val="NoSpacing"/>
      </w:pPr>
      <w:r>
        <w:t xml:space="preserve">We whom have studied the movement of human rights among Black people in the western hemisphere are sure that the CIA-FBI-FOP of North America had taken notice of such potential, with regard to Bob Marley and Stevie Wonder touring together in North America.  We are sure that the ruling class and ruling families of North America took notice.  We are very sure that those in the government of North America whom do the bidding of the wicked ruling class and the wicked ruling families, also took notice of such potential.  This tour would have potentially lit Black America on fire for justice, </w:t>
      </w:r>
      <w:r w:rsidR="003628C5">
        <w:t xml:space="preserve">to organize </w:t>
      </w:r>
      <w:r>
        <w:t>not just for Black people, but for the whole of the oppressed all over the earth.</w:t>
      </w:r>
    </w:p>
    <w:p w:rsidR="00A62F8A" w:rsidRDefault="00A62F8A" w:rsidP="00EB2578">
      <w:pPr>
        <w:pStyle w:val="NoSpacing"/>
      </w:pPr>
    </w:p>
    <w:p w:rsidR="004A5054" w:rsidRDefault="00A62F8A" w:rsidP="00EB2578">
      <w:pPr>
        <w:pStyle w:val="NoSpacing"/>
      </w:pPr>
      <w:r>
        <w:t>Alas-it was not to be.  Mr. Marley was unable to join Mr. Wonder on tour because of the cancer.  Mr. Marley was replaced by the great poet-musician-orator-rapper-Gil Scott Heron.  Our current great scholar and Professor of Africana</w:t>
      </w:r>
      <w:r w:rsidR="004A5054">
        <w:t xml:space="preserve"> Studies, Professor Gregory Carr has informed us that Mr. Marley himself suggested Mr. Heron as his replacement.</w:t>
      </w:r>
    </w:p>
    <w:p w:rsidR="004A5054" w:rsidRDefault="004A5054" w:rsidP="00EB2578">
      <w:pPr>
        <w:pStyle w:val="NoSpacing"/>
      </w:pPr>
    </w:p>
    <w:p w:rsidR="004A5054" w:rsidRDefault="004A5054" w:rsidP="00EB2578">
      <w:pPr>
        <w:pStyle w:val="NoSpacing"/>
      </w:pPr>
      <w:r>
        <w:t>Beloved we whom have studied our movement and our struggle would not be surprised if the CIA-FBI-FOP were found to have played a small or large roll in Bob’s acquiring of cancer.  This is the type of threat that Christ in the person of Bob Marley posed to the system-status quo.  Beloved I beg you to go over-review all of the information that I have shared with you regarding Bob Marley and the Rastafari Movement.  I beg you-us to do some real research and some real thinking with regard to Mr. Marley and the movement of Rastafari.</w:t>
      </w:r>
    </w:p>
    <w:p w:rsidR="004A5054" w:rsidRDefault="004A5054" w:rsidP="00EB2578">
      <w:pPr>
        <w:pStyle w:val="NoSpacing"/>
      </w:pPr>
    </w:p>
    <w:p w:rsidR="00A62F8A" w:rsidRDefault="004A5054" w:rsidP="00EB2578">
      <w:pPr>
        <w:pStyle w:val="NoSpacing"/>
      </w:pPr>
      <w:r>
        <w:t>The Rastafari Movement was-is not a monolith.  Mr. Marley was a member of the Twelve Tribes of Israel, within the Rastafari Movement.  The Rastafari Movement in general and the Twelve Tribes in particular uphold the African Hebrew Messiah-YaHoSHu’aH Christos-Iesus Christos, as Light and Saviour and revolutionary Messiah.  The Rastafari Movement freely associates with the Ethiopian Orthodox Christian Church, and are responsible for many people</w:t>
      </w:r>
      <w:r w:rsidR="006A4A62">
        <w:t xml:space="preserve"> having joined the Ethiopian Orthodox Christian Church, including many in the Rastafari community.</w:t>
      </w:r>
      <w:r>
        <w:t xml:space="preserve"> </w:t>
      </w:r>
      <w:r w:rsidR="00A62F8A">
        <w:t xml:space="preserve">  </w:t>
      </w:r>
    </w:p>
    <w:p w:rsidR="0036793A" w:rsidRDefault="0036793A" w:rsidP="00EB2578">
      <w:pPr>
        <w:pStyle w:val="NoSpacing"/>
      </w:pPr>
    </w:p>
    <w:p w:rsidR="0036793A" w:rsidRDefault="0036793A" w:rsidP="00EB2578">
      <w:pPr>
        <w:pStyle w:val="NoSpacing"/>
      </w:pPr>
      <w:r>
        <w:t>I’ve watched and listened to many interviews of Mr. Marley.  Mr. Marley and the Rastafari movement have challenged the traditional Christian preacher with regard to heaven and the concept of entering heaven at one’s physical death.  Mr. Marley and the Rasta say no preacher man.  The Kingdom of God-Heaven is eternal.  One must awaken to that reality in the here and now and participate in such eternal reality in the here and now.  Mr. Marley said that we must live in heaven here and now and make heaven in-on earth in the here and now.</w:t>
      </w:r>
      <w:r w:rsidR="004E763B">
        <w:t xml:space="preserve">  Again-the Rasta say you do not die to go to heaven.  You awaken to the eternal reality of Heaven and the eternal reality of the Kingdom of God and live in such eternal reality in the here and now on this earth. </w:t>
      </w:r>
    </w:p>
    <w:p w:rsidR="0036793A" w:rsidRDefault="0036793A" w:rsidP="00EB2578">
      <w:pPr>
        <w:pStyle w:val="NoSpacing"/>
      </w:pPr>
    </w:p>
    <w:p w:rsidR="0036793A" w:rsidRDefault="0036793A" w:rsidP="00EB2578">
      <w:pPr>
        <w:pStyle w:val="NoSpacing"/>
      </w:pPr>
      <w:r>
        <w:t>In a</w:t>
      </w:r>
      <w:r w:rsidR="004E763B">
        <w:t xml:space="preserve"> particular</w:t>
      </w:r>
      <w:r>
        <w:t xml:space="preserve"> interview Mr. Marley was asked by a White reporter-What must I do to be a Rasta?  Mr. Marley replied-You must be born again.  The reporter sarcastically asked-Must I be Black?  Mr. Marley responded with a question-Do you have a choice?  In another interview Mr. Marley responded to those whom have many ideas about the flesh man that is known to the wor</w:t>
      </w:r>
      <w:r w:rsidR="004E763B">
        <w:t>l</w:t>
      </w:r>
      <w:r>
        <w:t>d as the Emperor Haile Selassie.  Mr. Marley told us that it’s no</w:t>
      </w:r>
      <w:r w:rsidR="004E763B">
        <w:t>t</w:t>
      </w:r>
      <w:r>
        <w:t xml:space="preserve"> the flesh </w:t>
      </w:r>
      <w:r w:rsidR="004E763B">
        <w:t>that should</w:t>
      </w:r>
      <w:r>
        <w:t xml:space="preserve"> be worshipped, but it’s the teachings that must be promoted.  In Mr. Marley’s song-One Drop-Mr. Marley sang-Give us the teachings of His Majesty, for we no want no devil philosophy.</w:t>
      </w:r>
    </w:p>
    <w:p w:rsidR="0036793A" w:rsidRDefault="0036793A" w:rsidP="00EB2578">
      <w:pPr>
        <w:pStyle w:val="NoSpacing"/>
      </w:pPr>
    </w:p>
    <w:p w:rsidR="00C11BAA" w:rsidRDefault="0036793A" w:rsidP="00EB2578">
      <w:pPr>
        <w:pStyle w:val="NoSpacing"/>
      </w:pPr>
      <w:r>
        <w:t>Mr. Marley sang in-So Much Things to Say-I’ll never forget no way, they crucified Jesus Christ, they turned their backs on Paul Bogle</w:t>
      </w:r>
      <w:r w:rsidR="00C11BAA">
        <w:t xml:space="preserve">, they sold Marcus Garvey for rice-So don’t you forget no you who you are and where you stand in the struggle.  </w:t>
      </w:r>
    </w:p>
    <w:p w:rsidR="00C11BAA" w:rsidRDefault="00C11BAA" w:rsidP="00EB2578">
      <w:pPr>
        <w:pStyle w:val="NoSpacing"/>
      </w:pPr>
    </w:p>
    <w:p w:rsidR="00C11BAA" w:rsidRDefault="00C11BAA" w:rsidP="00EB2578">
      <w:pPr>
        <w:pStyle w:val="NoSpacing"/>
      </w:pPr>
      <w:r>
        <w:t>We can see in the above quote of the song-So Much Things to Say-that Mr. Marley situates YaHoSHu’aH-Christos as the African Hebrew revolutionary Messiah who stood up for the oppressed against the oppressor-colonizer of Rome-Babylon.  This correct view of YaHoSHu’aH-</w:t>
      </w:r>
      <w:r w:rsidR="004E763B">
        <w:t>Christos</w:t>
      </w:r>
      <w:r>
        <w:t xml:space="preserve"> causes us to properly understand ourselves and our modern day revolutionaries, as freedom fighters standing up against the modern day oppressors and colonialists-the modern day Rome-Babylon in Europe and North America and the west.</w:t>
      </w:r>
    </w:p>
    <w:p w:rsidR="00C11BAA" w:rsidRDefault="00C11BAA" w:rsidP="00EB2578">
      <w:pPr>
        <w:pStyle w:val="NoSpacing"/>
      </w:pPr>
    </w:p>
    <w:p w:rsidR="00F979EA" w:rsidRDefault="00C11BAA" w:rsidP="00F979EA">
      <w:pPr>
        <w:pStyle w:val="NoSpacing"/>
      </w:pPr>
      <w:r>
        <w:t>In the song-So Jah Se</w:t>
      </w:r>
      <w:r w:rsidR="00FB35D6">
        <w:t>h</w:t>
      </w:r>
      <w:r>
        <w:t>-Mr. Marley sings the conveyance of strength and comfort and encouragement to the oppressed the world over.  Mr. Marley sings encouragement and unity amongst the human family.  In this song-So Jah Se</w:t>
      </w:r>
      <w:r w:rsidR="00FB35D6">
        <w:t>h</w:t>
      </w:r>
      <w:r>
        <w:t>-Mr. Marley quotes various biblical scriptures in the process.  Mr. Marley sings-I’m going to prepare a place, that where I am thou shall abide-So Jah Seh.</w:t>
      </w:r>
      <w:r w:rsidR="00FB35D6">
        <w:t xml:space="preserve">  The Jah-in Mr. Marley’s song So Jah Seh-is YaHoSHu’aH-Iesus Christos.  Very often the Rastafari community refers to YaHoSHu’aH-Iesus Christos as Jah-following the directive of Psalm division 68 and verse 4-that we should use the name-Jah.  Check out Ras Michael’s</w:t>
      </w:r>
      <w:r>
        <w:t xml:space="preserve"> </w:t>
      </w:r>
      <w:r w:rsidR="00FB35D6">
        <w:t>song-He is Risen-as a perfect example of using the African Hebrew word-Jah-to refer to YaHoSHu’aH-Iesus Christos.</w:t>
      </w:r>
      <w:r>
        <w:t xml:space="preserve"> </w:t>
      </w:r>
    </w:p>
    <w:p w:rsidR="00F979EA" w:rsidRDefault="00F979EA" w:rsidP="00F979EA">
      <w:pPr>
        <w:pStyle w:val="NoSpacing"/>
      </w:pPr>
    </w:p>
    <w:p w:rsidR="00FB35D6" w:rsidRDefault="00FB35D6" w:rsidP="00F979EA">
      <w:pPr>
        <w:pStyle w:val="NoSpacing"/>
      </w:pPr>
      <w:r>
        <w:t xml:space="preserve">Today Mr. Marley and reggae music and the Rastafari movement are loved the world over by the oppressed people in the whole of the earth.  Mr. Marley is loved in Japan and Asia.  Mr. Marley is loved in New Zealand and </w:t>
      </w:r>
      <w:r w:rsidR="004E763B">
        <w:t xml:space="preserve">amongst </w:t>
      </w:r>
      <w:r>
        <w:t xml:space="preserve">the indigenous peoples of these </w:t>
      </w:r>
      <w:r w:rsidR="004E763B">
        <w:t xml:space="preserve">aforementioned </w:t>
      </w:r>
      <w:r>
        <w:t>lands</w:t>
      </w:r>
      <w:r w:rsidR="004E763B">
        <w:t>.</w:t>
      </w:r>
      <w:r>
        <w:t xml:space="preserve">  </w:t>
      </w:r>
      <w:r w:rsidR="00F979EA">
        <w:t xml:space="preserve">Go online and Google- </w:t>
      </w:r>
      <w:r>
        <w:t>Mr. Marley</w:t>
      </w:r>
      <w:r w:rsidR="00F979EA">
        <w:t xml:space="preserve"> receives indigenous ritual in New Zealand.  See for yourself that the indigenous people the world over know Bob and love Bob.  Mr. Marley</w:t>
      </w:r>
      <w:r>
        <w:t>-reggae music-</w:t>
      </w:r>
      <w:r w:rsidR="00F979EA">
        <w:t xml:space="preserve">the </w:t>
      </w:r>
      <w:r>
        <w:t xml:space="preserve">Rastafari </w:t>
      </w:r>
      <w:r w:rsidR="001B1F59">
        <w:t>Movement</w:t>
      </w:r>
      <w:r w:rsidR="004E763B">
        <w:t>-</w:t>
      </w:r>
      <w:r w:rsidR="001B1F59">
        <w:t>have received</w:t>
      </w:r>
      <w:r>
        <w:t xml:space="preserve"> love</w:t>
      </w:r>
      <w:r w:rsidR="004E763B">
        <w:t>-appreciation</w:t>
      </w:r>
      <w:r>
        <w:t xml:space="preserve"> in Europe and Africa and the Caribbean, again the world over.</w:t>
      </w:r>
      <w:r w:rsidR="001B1F59">
        <w:t xml:space="preserve">  Mr. Marley-reggae music-the Rastafari Movement are loved by the indigenous in North America.  The Hopis and other indigenous of North America see Mr. Marley as fulfillment of some of the indigenous </w:t>
      </w:r>
      <w:r w:rsidR="00F979EA">
        <w:t xml:space="preserve">peoples’ </w:t>
      </w:r>
      <w:r w:rsidR="001B1F59">
        <w:t xml:space="preserve">prophesies, which speak of an angelic voice that would appear in the world in this time preaching love and unity amongst the human family.  </w:t>
      </w:r>
    </w:p>
    <w:p w:rsidR="001B1F59" w:rsidRDefault="001B1F59" w:rsidP="00EB2578">
      <w:pPr>
        <w:pStyle w:val="NoSpacing"/>
      </w:pPr>
    </w:p>
    <w:p w:rsidR="001B1F59" w:rsidRDefault="001B1F59" w:rsidP="00EB2578">
      <w:pPr>
        <w:pStyle w:val="NoSpacing"/>
      </w:pPr>
      <w:r>
        <w:t>I ask you to listen to the song-War-by Bob Marley and the Wailers, which is taken from a speech given by Haile Selassie in 1967 at the United Nations.  This song represents some of the teachings from the Emperor Haile Selassie that have given instruction to the powers of Europe and the west and ourselves.</w:t>
      </w:r>
      <w:r w:rsidR="004E4920">
        <w:t xml:space="preserve">  Below see the words-lyrics of the song-War-by Bob Marley and the Wailers.</w:t>
      </w:r>
    </w:p>
    <w:p w:rsidR="004E4920" w:rsidRDefault="004E4920" w:rsidP="00EB2578">
      <w:pPr>
        <w:pStyle w:val="NoSpacing"/>
      </w:pP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Until the philosophy which hold one race superior</w:t>
      </w:r>
      <w:r w:rsidRPr="004E4920">
        <w:rPr>
          <w:rFonts w:ascii="Helvetica" w:eastAsia="Times New Roman" w:hAnsi="Helvetica" w:cs="Times New Roman"/>
          <w:color w:val="444444"/>
          <w:sz w:val="21"/>
          <w:szCs w:val="21"/>
        </w:rPr>
        <w:br/>
        <w:t>And another inferior</w:t>
      </w:r>
      <w:r w:rsidRPr="004E4920">
        <w:rPr>
          <w:rFonts w:ascii="Helvetica" w:eastAsia="Times New Roman" w:hAnsi="Helvetica" w:cs="Times New Roman"/>
          <w:color w:val="444444"/>
          <w:sz w:val="21"/>
          <w:szCs w:val="21"/>
        </w:rPr>
        <w:br/>
        <w:t>Is finally and permanently</w:t>
      </w:r>
      <w:r w:rsidRPr="004E4920">
        <w:rPr>
          <w:rFonts w:ascii="Helvetica" w:eastAsia="Times New Roman" w:hAnsi="Helvetica" w:cs="Times New Roman"/>
          <w:color w:val="444444"/>
          <w:sz w:val="21"/>
          <w:szCs w:val="21"/>
        </w:rPr>
        <w:br/>
        <w:t>Discredited and abandoned</w:t>
      </w:r>
      <w:r w:rsidRPr="004E4920">
        <w:rPr>
          <w:rFonts w:ascii="Helvetica" w:eastAsia="Times New Roman" w:hAnsi="Helvetica" w:cs="Times New Roman"/>
          <w:color w:val="444444"/>
          <w:sz w:val="21"/>
          <w:szCs w:val="21"/>
        </w:rPr>
        <w:br/>
        <w:t>Everywhere is war</w:t>
      </w:r>
      <w:r w:rsidRPr="004E4920">
        <w:rPr>
          <w:rFonts w:ascii="Helvetica" w:eastAsia="Times New Roman" w:hAnsi="Helvetica" w:cs="Times New Roman"/>
          <w:color w:val="444444"/>
          <w:sz w:val="21"/>
          <w:szCs w:val="21"/>
        </w:rPr>
        <w:br/>
        <w:t>Me say war</w:t>
      </w: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That until there no longer first class and second class citizens of any nation</w:t>
      </w:r>
      <w:r w:rsidRPr="004E4920">
        <w:rPr>
          <w:rFonts w:ascii="Helvetica" w:eastAsia="Times New Roman" w:hAnsi="Helvetica" w:cs="Times New Roman"/>
          <w:color w:val="444444"/>
          <w:sz w:val="21"/>
          <w:szCs w:val="21"/>
        </w:rPr>
        <w:br/>
        <w:t>Until the colour of a man's skin is of no more significance than the colour of his eyes</w:t>
      </w:r>
      <w:r w:rsidRPr="004E4920">
        <w:rPr>
          <w:rFonts w:ascii="Helvetica" w:eastAsia="Times New Roman" w:hAnsi="Helvetica" w:cs="Times New Roman"/>
          <w:color w:val="444444"/>
          <w:sz w:val="21"/>
          <w:szCs w:val="21"/>
        </w:rPr>
        <w:br/>
        <w:t>Me say war</w:t>
      </w: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That until the basic human rights are equally guaranteed to all</w:t>
      </w:r>
      <w:r w:rsidRPr="004E4920">
        <w:rPr>
          <w:rFonts w:ascii="Helvetica" w:eastAsia="Times New Roman" w:hAnsi="Helvetica" w:cs="Times New Roman"/>
          <w:color w:val="444444"/>
          <w:sz w:val="21"/>
          <w:szCs w:val="21"/>
        </w:rPr>
        <w:br/>
        <w:t>Without regard to race</w:t>
      </w:r>
      <w:r w:rsidRPr="004E4920">
        <w:rPr>
          <w:rFonts w:ascii="Helvetica" w:eastAsia="Times New Roman" w:hAnsi="Helvetica" w:cs="Times New Roman"/>
          <w:color w:val="444444"/>
          <w:sz w:val="21"/>
          <w:szCs w:val="21"/>
        </w:rPr>
        <w:br/>
        <w:t>Dis a war</w:t>
      </w: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That until that day, dream of lasting peace, world citizenship</w:t>
      </w:r>
      <w:r w:rsidRPr="004E4920">
        <w:rPr>
          <w:rFonts w:ascii="Helvetica" w:eastAsia="Times New Roman" w:hAnsi="Helvetica" w:cs="Times New Roman"/>
          <w:color w:val="444444"/>
          <w:sz w:val="21"/>
          <w:szCs w:val="21"/>
        </w:rPr>
        <w:br/>
        <w:t>Rule of international morality</w:t>
      </w:r>
      <w:r w:rsidRPr="004E4920">
        <w:rPr>
          <w:rFonts w:ascii="Helvetica" w:eastAsia="Times New Roman" w:hAnsi="Helvetica" w:cs="Times New Roman"/>
          <w:color w:val="444444"/>
          <w:sz w:val="21"/>
          <w:szCs w:val="21"/>
        </w:rPr>
        <w:br/>
        <w:t>Will remain in but a fleeting illusion to be pursued, but never attained</w:t>
      </w:r>
      <w:r w:rsidRPr="004E4920">
        <w:rPr>
          <w:rFonts w:ascii="Helvetica" w:eastAsia="Times New Roman" w:hAnsi="Helvetica" w:cs="Times New Roman"/>
          <w:color w:val="444444"/>
          <w:sz w:val="21"/>
          <w:szCs w:val="21"/>
        </w:rPr>
        <w:br/>
        <w:t>Now everywhere is war</w:t>
      </w:r>
      <w:r w:rsidRPr="004E4920">
        <w:rPr>
          <w:rFonts w:ascii="Helvetica" w:eastAsia="Times New Roman" w:hAnsi="Helvetica" w:cs="Times New Roman"/>
          <w:color w:val="444444"/>
          <w:sz w:val="21"/>
          <w:szCs w:val="21"/>
        </w:rPr>
        <w:br/>
        <w:t>War</w:t>
      </w: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And until the ignoble and unhappy regimes that hold our brothers in Angola</w:t>
      </w:r>
      <w:r w:rsidRPr="004E4920">
        <w:rPr>
          <w:rFonts w:ascii="Helvetica" w:eastAsia="Times New Roman" w:hAnsi="Helvetica" w:cs="Times New Roman"/>
          <w:color w:val="444444"/>
          <w:sz w:val="21"/>
          <w:szCs w:val="21"/>
        </w:rPr>
        <w:br/>
        <w:t>In Mozambique, South Africa</w:t>
      </w:r>
      <w:r w:rsidRPr="004E4920">
        <w:rPr>
          <w:rFonts w:ascii="Helvetica" w:eastAsia="Times New Roman" w:hAnsi="Helvetica" w:cs="Times New Roman"/>
          <w:color w:val="444444"/>
          <w:sz w:val="21"/>
          <w:szCs w:val="21"/>
        </w:rPr>
        <w:br/>
        <w:t>Sub-human bondage have been toppled, utterly destroyed</w:t>
      </w:r>
      <w:r w:rsidRPr="004E4920">
        <w:rPr>
          <w:rFonts w:ascii="Helvetica" w:eastAsia="Times New Roman" w:hAnsi="Helvetica" w:cs="Times New Roman"/>
          <w:color w:val="444444"/>
          <w:sz w:val="21"/>
          <w:szCs w:val="21"/>
        </w:rPr>
        <w:br/>
        <w:t>Well, everywhere is war</w:t>
      </w:r>
      <w:r w:rsidRPr="004E4920">
        <w:rPr>
          <w:rFonts w:ascii="Helvetica" w:eastAsia="Times New Roman" w:hAnsi="Helvetica" w:cs="Times New Roman"/>
          <w:color w:val="444444"/>
          <w:sz w:val="21"/>
          <w:szCs w:val="21"/>
        </w:rPr>
        <w:br/>
        <w:t>Me say war</w:t>
      </w: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War in the east</w:t>
      </w:r>
      <w:r w:rsidRPr="004E4920">
        <w:rPr>
          <w:rFonts w:ascii="Helvetica" w:eastAsia="Times New Roman" w:hAnsi="Helvetica" w:cs="Times New Roman"/>
          <w:color w:val="444444"/>
          <w:sz w:val="21"/>
          <w:szCs w:val="21"/>
        </w:rPr>
        <w:br/>
        <w:t>War in the west</w:t>
      </w:r>
      <w:r w:rsidRPr="004E4920">
        <w:rPr>
          <w:rFonts w:ascii="Helvetica" w:eastAsia="Times New Roman" w:hAnsi="Helvetica" w:cs="Times New Roman"/>
          <w:color w:val="444444"/>
          <w:sz w:val="21"/>
          <w:szCs w:val="21"/>
        </w:rPr>
        <w:br/>
        <w:t>War up north</w:t>
      </w:r>
      <w:r w:rsidRPr="004E4920">
        <w:rPr>
          <w:rFonts w:ascii="Helvetica" w:eastAsia="Times New Roman" w:hAnsi="Helvetica" w:cs="Times New Roman"/>
          <w:color w:val="444444"/>
          <w:sz w:val="21"/>
          <w:szCs w:val="21"/>
        </w:rPr>
        <w:br/>
        <w:t>War down south</w:t>
      </w:r>
      <w:r w:rsidRPr="004E4920">
        <w:rPr>
          <w:rFonts w:ascii="Helvetica" w:eastAsia="Times New Roman" w:hAnsi="Helvetica" w:cs="Times New Roman"/>
          <w:color w:val="444444"/>
          <w:sz w:val="21"/>
          <w:szCs w:val="21"/>
        </w:rPr>
        <w:br/>
        <w:t>War, war</w:t>
      </w: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Rumours of war</w:t>
      </w:r>
      <w:r w:rsidRPr="004E4920">
        <w:rPr>
          <w:rFonts w:ascii="Helvetica" w:eastAsia="Times New Roman" w:hAnsi="Helvetica" w:cs="Times New Roman"/>
          <w:color w:val="444444"/>
          <w:sz w:val="21"/>
          <w:szCs w:val="21"/>
        </w:rPr>
        <w:br/>
        <w:t>And until that day the African continent will not know peace</w:t>
      </w:r>
      <w:r w:rsidRPr="004E4920">
        <w:rPr>
          <w:rFonts w:ascii="Helvetica" w:eastAsia="Times New Roman" w:hAnsi="Helvetica" w:cs="Times New Roman"/>
          <w:color w:val="444444"/>
          <w:sz w:val="21"/>
          <w:szCs w:val="21"/>
        </w:rPr>
        <w:br/>
        <w:t>We Africans will fight, we find it necessary</w:t>
      </w:r>
      <w:r w:rsidRPr="004E4920">
        <w:rPr>
          <w:rFonts w:ascii="Helvetica" w:eastAsia="Times New Roman" w:hAnsi="Helvetica" w:cs="Times New Roman"/>
          <w:color w:val="444444"/>
          <w:sz w:val="21"/>
          <w:szCs w:val="21"/>
        </w:rPr>
        <w:br/>
        <w:t>And we know we shall win, as we are confident</w:t>
      </w:r>
      <w:r w:rsidRPr="004E4920">
        <w:rPr>
          <w:rFonts w:ascii="Helvetica" w:eastAsia="Times New Roman" w:hAnsi="Helvetica" w:cs="Times New Roman"/>
          <w:color w:val="444444"/>
          <w:sz w:val="21"/>
          <w:szCs w:val="21"/>
        </w:rPr>
        <w:br/>
        <w:t>In the victory</w:t>
      </w:r>
    </w:p>
    <w:p w:rsidR="004E4920" w:rsidRPr="004E4920" w:rsidRDefault="004E4920" w:rsidP="004E4920">
      <w:pPr>
        <w:shd w:val="clear" w:color="auto" w:fill="FFFFFF"/>
        <w:spacing w:after="0" w:line="300" w:lineRule="atLeast"/>
        <w:rPr>
          <w:rFonts w:ascii="Helvetica" w:eastAsia="Times New Roman" w:hAnsi="Helvetica" w:cs="Times New Roman"/>
          <w:color w:val="444444"/>
          <w:sz w:val="21"/>
          <w:szCs w:val="21"/>
        </w:rPr>
      </w:pPr>
      <w:r w:rsidRPr="004E4920">
        <w:rPr>
          <w:rFonts w:ascii="Helvetica" w:eastAsia="Times New Roman" w:hAnsi="Helvetica" w:cs="Times New Roman"/>
          <w:color w:val="444444"/>
          <w:sz w:val="21"/>
          <w:szCs w:val="21"/>
        </w:rPr>
        <w:t>Of good over evil</w:t>
      </w:r>
      <w:r w:rsidRPr="004E4920">
        <w:rPr>
          <w:rFonts w:ascii="Helvetica" w:eastAsia="Times New Roman" w:hAnsi="Helvetica" w:cs="Times New Roman"/>
          <w:color w:val="444444"/>
          <w:sz w:val="21"/>
          <w:szCs w:val="21"/>
        </w:rPr>
        <w:br/>
        <w:t>Good over evil, yeah</w:t>
      </w:r>
      <w:r w:rsidRPr="004E4920">
        <w:rPr>
          <w:rFonts w:ascii="Helvetica" w:eastAsia="Times New Roman" w:hAnsi="Helvetica" w:cs="Times New Roman"/>
          <w:color w:val="444444"/>
          <w:sz w:val="21"/>
          <w:szCs w:val="21"/>
        </w:rPr>
        <w:br/>
        <w:t>Good over evil</w:t>
      </w:r>
      <w:r w:rsidRPr="004E4920">
        <w:rPr>
          <w:rFonts w:ascii="Helvetica" w:eastAsia="Times New Roman" w:hAnsi="Helvetica" w:cs="Times New Roman"/>
          <w:color w:val="444444"/>
          <w:sz w:val="21"/>
          <w:szCs w:val="21"/>
        </w:rPr>
        <w:br/>
        <w:t>Good over evil, yeah</w:t>
      </w:r>
      <w:r w:rsidRPr="004E4920">
        <w:rPr>
          <w:rFonts w:ascii="Helvetica" w:eastAsia="Times New Roman" w:hAnsi="Helvetica" w:cs="Times New Roman"/>
          <w:color w:val="444444"/>
          <w:sz w:val="21"/>
          <w:szCs w:val="21"/>
        </w:rPr>
        <w:br/>
        <w:t>Good over evil</w:t>
      </w:r>
      <w:r w:rsidRPr="004E4920">
        <w:rPr>
          <w:rFonts w:ascii="Helvetica" w:eastAsia="Times New Roman" w:hAnsi="Helvetica" w:cs="Times New Roman"/>
          <w:color w:val="444444"/>
          <w:sz w:val="21"/>
          <w:szCs w:val="21"/>
        </w:rPr>
        <w:br/>
        <w:t>Good over evil, yeah</w:t>
      </w:r>
    </w:p>
    <w:p w:rsidR="004E4920" w:rsidRDefault="004E4920" w:rsidP="00EB2578">
      <w:pPr>
        <w:pStyle w:val="NoSpacing"/>
      </w:pPr>
    </w:p>
    <w:p w:rsidR="004E4920" w:rsidRDefault="004E4920" w:rsidP="00EB2578">
      <w:pPr>
        <w:pStyle w:val="NoSpacing"/>
      </w:pPr>
      <w:r>
        <w:t>I want to close this wonderful dialogue by reiterating the importance of Bob Marley as one within the Rastafari Movement whom was most effective in conveying the revolutionary message of the Rastafari.  I want to use another Black man who was most effective at conveying the unifying revolutionary message.  I want to just briefly look at Fred Hampton-the Chair of the Black Panther Party for Self Defense in Chicago.  I am asking all of us to study our movements and our struggles and our leaders.  Fred Hampton-Chair of the Black Panther Party for Self Defense in Chicago-was killed-assassinated by the FBI and FOP of Chicago, following the directive of J. Edgar Hoover.  Why?</w:t>
      </w:r>
    </w:p>
    <w:p w:rsidR="002C1A1E" w:rsidRDefault="002C1A1E" w:rsidP="00EB2578">
      <w:pPr>
        <w:pStyle w:val="NoSpacing"/>
      </w:pPr>
    </w:p>
    <w:p w:rsidR="002962E2" w:rsidRDefault="004E4920" w:rsidP="00EB2578">
      <w:pPr>
        <w:pStyle w:val="NoSpacing"/>
      </w:pPr>
      <w:r>
        <w:t>Fred Hampton did not originate the Black Panther Party for Self Defense.  Huey P. Newton and Bobby Seale founde</w:t>
      </w:r>
      <w:r w:rsidR="00135D9A">
        <w:t>d</w:t>
      </w:r>
      <w:r>
        <w:t xml:space="preserve"> the Black Panther Party for Self Defense</w:t>
      </w:r>
      <w:r w:rsidR="00135D9A">
        <w:t>, in 1966 in Oakland California.  Why was it that Mr. Hampton was killed by the FBI-Chicago FOP in 1969?  Mr. Hampton had become at that time the most effect person to convey the revolutionary message of the Black Panther Party for Self Defense.  Mr. Hampton had found the way to convey this revolutionary message to the poor working class of the White community.  Mr. Hampton brought the revolutionary message to those whom were considered racist</w:t>
      </w:r>
      <w:r w:rsidR="002C1A1E">
        <w:t>s</w:t>
      </w:r>
      <w:r w:rsidR="00135D9A">
        <w:t xml:space="preserve"> and haters of Black people.</w:t>
      </w:r>
    </w:p>
    <w:p w:rsidR="002962E2" w:rsidRDefault="002962E2" w:rsidP="00EB2578">
      <w:pPr>
        <w:pStyle w:val="NoSpacing"/>
      </w:pPr>
    </w:p>
    <w:p w:rsidR="00497DFC" w:rsidRDefault="002962E2" w:rsidP="00EB2578">
      <w:pPr>
        <w:pStyle w:val="NoSpacing"/>
      </w:pPr>
      <w:r>
        <w:t>Mr. Hampton would boldly enter some of the meetings of those whom were considered White Supremacists and win them right over to understanding that poor and working class White and Black people should overcome our differences and come together in unity to overthrow a system that exploits all of us and robs all of us of wealth and resources.  Mr. Hampton originated the original-Rainbow Coalition.</w:t>
      </w:r>
      <w:r w:rsidR="00497DFC">
        <w:t xml:space="preserve">  This </w:t>
      </w:r>
      <w:r w:rsidR="002C1A1E">
        <w:t xml:space="preserve">is </w:t>
      </w:r>
      <w:r w:rsidR="00497DFC">
        <w:t>very important to our discussion, for Mr. Hampton purposefully crafted the message of the Black Panther Party for Self Defense to reach beyond race and class, in order that there may be unity across class and across race and beyond ethnicity.</w:t>
      </w:r>
    </w:p>
    <w:p w:rsidR="00497DFC" w:rsidRDefault="00497DFC" w:rsidP="00EB2578">
      <w:pPr>
        <w:pStyle w:val="NoSpacing"/>
      </w:pPr>
    </w:p>
    <w:p w:rsidR="00497DFC" w:rsidRDefault="00497DFC" w:rsidP="00EB2578">
      <w:pPr>
        <w:pStyle w:val="NoSpacing"/>
      </w:pPr>
      <w:r>
        <w:t xml:space="preserve">I was recently listening to an online symposium, in which original Black Panther Party members gathered together to teach the real history on the Black Panther Party for Self Defense.  I learned from this symposium that right at the time of the assassination of Mr. Hampton; the Black Panther Party for Self Defense had planned on promoting Mr. Hampton beyond Chicago into the national and international realm, within the structure of the Black Panther Party.   </w:t>
      </w:r>
    </w:p>
    <w:p w:rsidR="00497DFC" w:rsidRDefault="00497DFC" w:rsidP="00EB2578">
      <w:pPr>
        <w:pStyle w:val="NoSpacing"/>
      </w:pPr>
    </w:p>
    <w:p w:rsidR="00E921C4" w:rsidRDefault="00497DFC" w:rsidP="00EB2578">
      <w:pPr>
        <w:pStyle w:val="NoSpacing"/>
      </w:pPr>
      <w:r>
        <w:t xml:space="preserve">Recall again that </w:t>
      </w:r>
      <w:r w:rsidR="00E921C4">
        <w:t>J. Edgar Hoover, a 33</w:t>
      </w:r>
      <w:r w:rsidR="00E921C4" w:rsidRPr="00E921C4">
        <w:rPr>
          <w:vertAlign w:val="superscript"/>
        </w:rPr>
        <w:t>rd</w:t>
      </w:r>
      <w:r w:rsidR="00E921C4">
        <w:t xml:space="preserve"> degree Mason, was tasked with the job-mission of ensuring that no Messiah among Black people would be allowed to become so influential-powerful, that the masses of the people would unite behind such influential and powerful one from among Black people.  This apparently is the reason for the assassination at that very time of Mr. Hampton by the clandestine organizations of North America and the Chicago FOP.  Now I go back to Mr. Marley and bring this wonderful discussion to a close.</w:t>
      </w:r>
    </w:p>
    <w:p w:rsidR="00E921C4" w:rsidRDefault="00E921C4" w:rsidP="00EB2578">
      <w:pPr>
        <w:pStyle w:val="NoSpacing"/>
      </w:pPr>
    </w:p>
    <w:p w:rsidR="00E921C4" w:rsidRDefault="00E921C4" w:rsidP="00EB2578">
      <w:pPr>
        <w:pStyle w:val="NoSpacing"/>
      </w:pPr>
      <w:r>
        <w:t>From 1976-1980 we saw the absolute rise of Mr. Marley to become the most effective at conveying the message of the Rastafari community of Jamaica.  Recall that when we started this dialogue I shared that I had a preacher friend, who at one time was heavily involved in the music business, inform me that Mr. Marley was killed because his message was reaching too many White-Caucasian children-youth-young people.  Again J. Edgar Hoover and the clandestine organizations of North America are purposed to scan the globe and detect those whom are most effective in the conveyance of the revolutionary message of Christ-Messiah.</w:t>
      </w:r>
    </w:p>
    <w:p w:rsidR="00E921C4" w:rsidRDefault="00E921C4" w:rsidP="00EB2578">
      <w:pPr>
        <w:pStyle w:val="NoSpacing"/>
      </w:pPr>
    </w:p>
    <w:p w:rsidR="004F5111" w:rsidRDefault="00E921C4" w:rsidP="00EB2578">
      <w:pPr>
        <w:pStyle w:val="NoSpacing"/>
      </w:pPr>
      <w:r>
        <w:t xml:space="preserve">After such detection the clandestine organizations of North America and Europe and Israel work night and day to use all manner of tactics to neutralize that </w:t>
      </w:r>
      <w:r w:rsidR="004F5111">
        <w:t>galvanizing Christ-Messiah, whom has risen from among Black people.  Again I say that we must study our movement</w:t>
      </w:r>
      <w:r w:rsidR="002C1A1E">
        <w:t>s</w:t>
      </w:r>
      <w:r w:rsidR="004F5111">
        <w:t xml:space="preserve"> and study our leaders.  We must </w:t>
      </w:r>
      <w:r w:rsidR="002C1A1E">
        <w:t xml:space="preserve">study </w:t>
      </w:r>
      <w:r w:rsidR="004F5111">
        <w:t xml:space="preserve">the Garvey Movement.  We must study the Rastafari Movement.  We must study the Civil Rights Movement.  We must study the Nation of Islam.  We must study the movement of the Moors of Noble Drew Ali.  We must study the Black Power and Black Cultural movements.  We must study the movements for the decolonization of African as it actually took place on the African continent simultaneously as the aforementioned movements.  These movements produced many Messiahs-Christs from among Black people in the Americas and the Caribbean and the African continent.  </w:t>
      </w:r>
      <w:r>
        <w:t xml:space="preserve">  </w:t>
      </w:r>
    </w:p>
    <w:p w:rsidR="004F5111" w:rsidRDefault="004F5111" w:rsidP="00EB2578">
      <w:pPr>
        <w:pStyle w:val="NoSpacing"/>
      </w:pPr>
    </w:p>
    <w:p w:rsidR="005B4173" w:rsidRDefault="004F5111" w:rsidP="00EB2578">
      <w:pPr>
        <w:pStyle w:val="NoSpacing"/>
      </w:pPr>
      <w:r>
        <w:t>Sisters and brothers of Jamaica and the Caribbean-I ask that you look again at the Rastafari movement.  Beautiful sisters and brothers of Jamaica-Caribbean-I ask that you look again at the Garvey movement, which is the precursor to the Rastafari movement.  I ask that you study again the history of Jamaica</w:t>
      </w:r>
      <w:r w:rsidR="005B4173">
        <w:t>.  Sisters and brothers of Jamaica I ask that you really take seriously your contribution to the struggle for the decolonization of Africa, on behalf of Africans at home and abroad and a-yard.</w:t>
      </w:r>
      <w:r w:rsidR="002C1A1E">
        <w:t xml:space="preserve">  WachaBwai!  EasyNowMon!  </w:t>
      </w:r>
    </w:p>
    <w:p w:rsidR="005B4173" w:rsidRDefault="005B4173" w:rsidP="00EB2578">
      <w:pPr>
        <w:pStyle w:val="NoSpacing"/>
      </w:pPr>
    </w:p>
    <w:p w:rsidR="005B4173" w:rsidRDefault="005B4173" w:rsidP="00EB2578">
      <w:pPr>
        <w:pStyle w:val="NoSpacing"/>
      </w:pPr>
      <w:r>
        <w:t>The message of Garvey and the message of Rastafari are permeating all over this earth.  The music of Bob Marley and Peter Tosh and Bunny Wailer and the Wailer</w:t>
      </w:r>
      <w:r w:rsidR="002C1A1E">
        <w:t>s-Reggae music- permeates</w:t>
      </w:r>
      <w:r>
        <w:t xml:space="preserve"> the earth and </w:t>
      </w:r>
      <w:r w:rsidR="002C1A1E">
        <w:t>serves as inspiration for</w:t>
      </w:r>
      <w:r>
        <w:t xml:space="preserve"> the oppressed the world over to overthrow all systems of oppression and exploitation.  I Deacon Christopher Frazier am forever indebted to Bob Marley and Peter Tosh and Bunny Wailer and the I-Threes and all Wailers.  I Deacon Christopher Frazier am forever indebted to </w:t>
      </w:r>
      <w:r w:rsidR="002C1A1E">
        <w:t xml:space="preserve">the </w:t>
      </w:r>
      <w:r>
        <w:t>Garvey Movement and the Rastafari Movement.  The Garvey-Rastafari gave me a voice when I had no voice.</w:t>
      </w:r>
      <w:r w:rsidR="00A75B9A">
        <w:t xml:space="preserve">  The Garvey-Rastafari gave me something to say when I had nothing to say.</w:t>
      </w:r>
    </w:p>
    <w:p w:rsidR="005B4173" w:rsidRDefault="005B4173" w:rsidP="00EB2578">
      <w:pPr>
        <w:pStyle w:val="NoSpacing"/>
      </w:pPr>
    </w:p>
    <w:p w:rsidR="00FF2CEB" w:rsidRDefault="005B4173" w:rsidP="00EB2578">
      <w:pPr>
        <w:pStyle w:val="NoSpacing"/>
      </w:pPr>
      <w:r>
        <w:t xml:space="preserve">The Garvey-Rastafari of Jamaica caused me and helped me to see that the Bible should be seen as that which carries the message that will absolutely liberate all of humanity from all systems of oppression and down-pression and depression-despair.  Mr. Marley told us that the government of Christ must rule the earth.  Mr. Marley is telling us that the earth must be governed under the </w:t>
      </w:r>
      <w:r w:rsidR="00FF2CEB">
        <w:t>laws of truth and justice and righteousness.</w:t>
      </w:r>
    </w:p>
    <w:p w:rsidR="00FF2CEB" w:rsidRDefault="00FF2CEB" w:rsidP="00EB2578">
      <w:pPr>
        <w:pStyle w:val="NoSpacing"/>
      </w:pPr>
    </w:p>
    <w:p w:rsidR="00FF2CEB" w:rsidRDefault="00FF2CEB" w:rsidP="00EB2578">
      <w:pPr>
        <w:pStyle w:val="NoSpacing"/>
      </w:pPr>
      <w:r>
        <w:t>When asked about the end goal and the purpose in this time of human history-Mr. Marley responded that it is time now that we live out the book of Revelation and fulfill that which we find in the book of Revelation.  Mr. Marley sang in the song Revolution-Revelation reveals the truth-revolution-it takes a revolution-to make a solution.  Mr. Marley sang in the song –One Drop-Read it in Revelation-you’ll find your redemption-so give us the teachings of His Majesty-for we no want no devil philosophy.</w:t>
      </w:r>
    </w:p>
    <w:p w:rsidR="00FF2CEB" w:rsidRDefault="00FF2CEB" w:rsidP="00EB2578">
      <w:pPr>
        <w:pStyle w:val="NoSpacing"/>
      </w:pPr>
    </w:p>
    <w:p w:rsidR="00FF2CEB" w:rsidRDefault="00FF2CEB" w:rsidP="00EB2578">
      <w:pPr>
        <w:pStyle w:val="NoSpacing"/>
      </w:pPr>
      <w:r>
        <w:t>Sisters and Brothers of the human family-it is time that we realize that we are the eternal Body of Christ-Messiah.  Let us come together and cross all of the barriers and the boundaries that separate us.  Sisters and Brothers let us think and move within the consciousness and construct of love and truth and justice and non-duality.  We are the eternal body of Christ-Messiah and we</w:t>
      </w:r>
      <w:r w:rsidR="00411E18">
        <w:t xml:space="preserve"> all</w:t>
      </w:r>
      <w:r>
        <w:t xml:space="preserve"> spring forth from the same eternal primordial source.  Let us work together to cultivate the </w:t>
      </w:r>
      <w:r w:rsidR="00C437C7">
        <w:t>divine reality that is within all.</w:t>
      </w:r>
    </w:p>
    <w:p w:rsidR="00C437C7" w:rsidRDefault="00C437C7" w:rsidP="00EB2578">
      <w:pPr>
        <w:pStyle w:val="NoSpacing"/>
      </w:pPr>
    </w:p>
    <w:p w:rsidR="00823CFC" w:rsidRDefault="00C437C7" w:rsidP="00EB2578">
      <w:pPr>
        <w:pStyle w:val="NoSpacing"/>
      </w:pPr>
      <w:r>
        <w:t xml:space="preserve">In the last two chapters of the book of Revelation we see that </w:t>
      </w:r>
      <w:r w:rsidR="00823CFC">
        <w:t>God and peace and light</w:t>
      </w:r>
      <w:r w:rsidR="00411E18">
        <w:t>-God’s temple</w:t>
      </w:r>
      <w:r w:rsidR="00823CFC">
        <w:t xml:space="preserve"> leave the sky </w:t>
      </w:r>
      <w:r w:rsidR="00411E18">
        <w:t>to</w:t>
      </w:r>
      <w:r w:rsidR="00823CFC">
        <w:t xml:space="preserve"> dwell among man-woman on earth.  Well they taught me that God is omnipresent.  Well if one is omnipresent-everywhere all the time at the same time-then where can that one go?  That omnipresent one is always there.  It seems to me that man-woman changed.  The perspective of man-woman changed, for this is the time of the great opening of the seven seals of the five senses of man-woman.</w:t>
      </w:r>
    </w:p>
    <w:p w:rsidR="00823CFC" w:rsidRDefault="00823CFC" w:rsidP="00EB2578">
      <w:pPr>
        <w:pStyle w:val="NoSpacing"/>
      </w:pPr>
    </w:p>
    <w:p w:rsidR="003D25FE" w:rsidRDefault="00823CFC" w:rsidP="00EB2578">
      <w:pPr>
        <w:pStyle w:val="NoSpacing"/>
      </w:pPr>
      <w:r>
        <w:t>The eyes and ears and nostrils and mouth of man-woman are n</w:t>
      </w:r>
      <w:r w:rsidR="003D25FE">
        <w:t xml:space="preserve">ow to function on the level of divine.  When we are opened </w:t>
      </w:r>
      <w:r w:rsidR="00411E18">
        <w:t xml:space="preserve">to the level of divine </w:t>
      </w:r>
      <w:r w:rsidR="003D25FE">
        <w:t xml:space="preserve">then we can see and know-understand that all are divine.  We will understand that the whole universe is divine.  We will understand and embody all of the principles and characteristics of the Divine.  When I see you I see YaHoWaH.  When I see you I see light.  When I see you I see love and peace and truth and justice and righteousness.  </w:t>
      </w:r>
    </w:p>
    <w:p w:rsidR="003D25FE" w:rsidRDefault="003D25FE" w:rsidP="00EB2578">
      <w:pPr>
        <w:pStyle w:val="NoSpacing"/>
      </w:pPr>
    </w:p>
    <w:p w:rsidR="00C93628" w:rsidRDefault="003D25FE" w:rsidP="00EB2578">
      <w:pPr>
        <w:pStyle w:val="NoSpacing"/>
      </w:pPr>
      <w:r>
        <w:t>You sisters and brothers are precious to me because I know that you are the face of YaHoWaH</w:t>
      </w:r>
      <w:r w:rsidR="00C93628">
        <w:t xml:space="preserve"> and you are in possession of the brains of YaHoWaH</w:t>
      </w:r>
      <w:r>
        <w:t>.  You Sisters and Brothers are precious to me for you have the heart of YaHoWaH.  You Sisters and Brothers are precious to me for you have the hands and feet and the Body</w:t>
      </w:r>
      <w:r w:rsidR="00C93628">
        <w:t>-Will</w:t>
      </w:r>
      <w:r>
        <w:t xml:space="preserve"> of YaHoWaH.  I must love and honor and respect and protect you for you and I and we and the whole of the universe are the Christ-Messiah-the expressed Image and Likeness of YaHoWaH.  As Bob Marley and the Wailers sang-It is time to wake up and Live!</w:t>
      </w:r>
    </w:p>
    <w:p w:rsidR="00C93628" w:rsidRDefault="00C93628" w:rsidP="00EB2578">
      <w:pPr>
        <w:pStyle w:val="NoSpacing"/>
      </w:pPr>
    </w:p>
    <w:p w:rsidR="00D63924" w:rsidRDefault="00C93628" w:rsidP="00EB2578">
      <w:pPr>
        <w:pStyle w:val="NoSpacing"/>
      </w:pPr>
      <w:r>
        <w:t xml:space="preserve">Remember that </w:t>
      </w:r>
      <w:r w:rsidR="00186FCF">
        <w:t>YaHoSHu’aH</w:t>
      </w:r>
      <w:r>
        <w:t xml:space="preserve">-Jesus informed us that he is the light of the universe.  </w:t>
      </w:r>
      <w:r w:rsidR="00186FCF">
        <w:t>YaHoSHu’aH</w:t>
      </w:r>
      <w:r>
        <w:t>-Jesus further informed us that we are also to be identified as that same light.  All of us are to</w:t>
      </w:r>
      <w:r w:rsidR="00411E18">
        <w:t xml:space="preserve"> be</w:t>
      </w:r>
      <w:r>
        <w:t xml:space="preserve"> identified equally as the same light of the universe in oneness and non-duality.  </w:t>
      </w:r>
      <w:r w:rsidR="00186FCF">
        <w:t xml:space="preserve">In Nehemiah chapter nine and verse 27 and Obadiah chapter 1 and verse 21-we get the understanding that the Supreme Being will send saviours to deliver the people.  </w:t>
      </w:r>
      <w:r w:rsidR="00D63924">
        <w:t xml:space="preserve">The word-saviours-in these two verses is the word-yasa-pronounced yaw-shah-in the African Hebrew language.  This word-yasa-pronounced yaw-shah-Is found under the number H3466 in the Strong’s Hebrew Greek lexicon, on the Hebrew side.  This word-yasa-pronounced yaw-shah is a verb-action word and is connected </w:t>
      </w:r>
      <w:r w:rsidR="00411E18">
        <w:t xml:space="preserve">to-with </w:t>
      </w:r>
      <w:r w:rsidR="00D63924">
        <w:t>the African Hebrew word for Jesus, which is YaHoSHu’aH.</w:t>
      </w:r>
    </w:p>
    <w:p w:rsidR="00D63924" w:rsidRDefault="00D63924" w:rsidP="00EB2578">
      <w:pPr>
        <w:pStyle w:val="NoSpacing"/>
      </w:pPr>
    </w:p>
    <w:p w:rsidR="00C437C7" w:rsidRDefault="00D63924" w:rsidP="00EB2578">
      <w:pPr>
        <w:pStyle w:val="NoSpacing"/>
      </w:pPr>
      <w:r>
        <w:t xml:space="preserve"> </w:t>
      </w:r>
      <w:r w:rsidR="00186FCF">
        <w:t xml:space="preserve"> Look now at what may be considered the world’s saviours that have come to humanity at various times, with the message of light that would absolutely bring salvation-liberation to the whole of the masses of the people.  Each world-wide saviour represented light and endured what may be called the Saviours’ Journey-Narrative.</w:t>
      </w:r>
    </w:p>
    <w:p w:rsidR="00186FCF" w:rsidRDefault="00186FCF" w:rsidP="00EB2578">
      <w:pPr>
        <w:pStyle w:val="NoSpacing"/>
      </w:pPr>
    </w:p>
    <w:p w:rsidR="00CE60AF" w:rsidRDefault="00186FCF" w:rsidP="00EB2578">
      <w:pPr>
        <w:pStyle w:val="NoSpacing"/>
      </w:pPr>
      <w:r>
        <w:t>In the ancient days in KHawMeT</w:t>
      </w:r>
      <w:r w:rsidR="00D63924">
        <w:t>-Egypt</w:t>
      </w:r>
      <w:r>
        <w:t xml:space="preserve"> Heru represented the light of the universe.  Buddha and Krishna in Asia represented the light of the universe.  The original Blue Black Zeus represented the light of the universe in ancient Greece.  In Persia Zoroaster represented the light of the universe.</w:t>
      </w:r>
      <w:r w:rsidR="00CE60AF">
        <w:t xml:space="preserve">  In the Americas we have Quetzalcoatl-Kukulkan as representing the light of the universe.  In the ancient African Hebrew society YaHoSHu’aH-Christos represented the light of the universe.  In Islam Muhammad is referred to as a Light giving Sun.  In the Quran again YaHoSHu’aH-Christos is known as Isa in the Arabic language and is referred to as Messiah in the Quran.  In the Quran again Allah-the Supreme Being is the Light of the Universe.</w:t>
      </w:r>
    </w:p>
    <w:p w:rsidR="00CE60AF" w:rsidRDefault="00CE60AF" w:rsidP="00EB2578">
      <w:pPr>
        <w:pStyle w:val="NoSpacing"/>
      </w:pPr>
    </w:p>
    <w:p w:rsidR="00D6630C" w:rsidRDefault="00CE60AF" w:rsidP="00EB2578">
      <w:pPr>
        <w:pStyle w:val="NoSpacing"/>
      </w:pPr>
      <w:r>
        <w:t xml:space="preserve">Read for yourself a book by Kersey Graves called the Worlds’ Sixteen Crucified Saviors.  Did you know that there is a woman saviour amongst these sixteen crucified </w:t>
      </w:r>
      <w:r w:rsidR="00D6630C">
        <w:t>ones?  Religion is the last barrier that we must overcome.  We cannot let religious philosophy separate us from one another.  This message of light-salvation-liberation is</w:t>
      </w:r>
      <w:r w:rsidR="00411E18">
        <w:t xml:space="preserve"> an</w:t>
      </w:r>
      <w:r w:rsidR="00D6630C">
        <w:t xml:space="preserve"> eternal message.  We must understand that every so often within the construct of the history of humanity-the Supreme Being sends one to represent the eternal message of light.  This One-representing light-teaches that all are equally to be identified as being the same light of the universe.  </w:t>
      </w:r>
    </w:p>
    <w:p w:rsidR="00D6630C" w:rsidRDefault="00D6630C" w:rsidP="00EB2578">
      <w:pPr>
        <w:pStyle w:val="NoSpacing"/>
      </w:pPr>
    </w:p>
    <w:p w:rsidR="00870CD3" w:rsidRDefault="00D6630C" w:rsidP="004142AE">
      <w:pPr>
        <w:pStyle w:val="NoSpacing"/>
      </w:pPr>
      <w:r>
        <w:t xml:space="preserve">This eternal-universal message of light awakens our divinity-enabling our transformation on the highest spiritual level, that we may transform society and humanity on the highest level.  </w:t>
      </w:r>
      <w:r w:rsidR="004142AE">
        <w:t>The eternal-universal message of light can be found in all cultures and all ethnicities and all religious philosophies amongst the human family.  Do not be so chained to your own particular religious philosophy that we cannot see the commonality found within all religious-cultural philosophical expression.  Your particular religious philosophical expression is tied to a particular language that is not eternal.  However-the substance and reality that is described within the construct of your particular religious philosophical expression</w:t>
      </w:r>
      <w:r w:rsidR="00870CD3">
        <w:t>-</w:t>
      </w:r>
      <w:r w:rsidR="004142AE">
        <w:t xml:space="preserve"> is eternal.  </w:t>
      </w:r>
    </w:p>
    <w:p w:rsidR="00870CD3" w:rsidRDefault="00870CD3" w:rsidP="004142AE">
      <w:pPr>
        <w:pStyle w:val="NoSpacing"/>
      </w:pPr>
    </w:p>
    <w:p w:rsidR="00795C9B" w:rsidRDefault="00870CD3" w:rsidP="004142AE">
      <w:pPr>
        <w:pStyle w:val="NoSpacing"/>
      </w:pPr>
      <w:r>
        <w:t xml:space="preserve">The word-Christ-is a Greek word-term and the Greek language is barely two thousand years old.  How was Christ described before there was a Greek language?  What words were used to describe-Christ-before the Greek language came into existence.  Christ is the light of the universe.  Study the properties and characteristics and attributes of light.  Study the word-Christ-in the Greek language.  Study the etymological root words that are connected to the word-Christ-in the Greek language.  Use the Strong’s Hebrew-Greek lexicon online @ </w:t>
      </w:r>
      <w:hyperlink r:id="rId8" w:history="1">
        <w:r w:rsidRPr="007B3A1A">
          <w:rPr>
            <w:rStyle w:val="Hyperlink"/>
          </w:rPr>
          <w:t>www.blb.org</w:t>
        </w:r>
      </w:hyperlink>
      <w:r>
        <w:t>.  When you do this research you will acquire the understanding of light within the process of creation.</w:t>
      </w:r>
      <w:r w:rsidR="009400CE">
        <w:t xml:space="preserve">  </w:t>
      </w:r>
    </w:p>
    <w:p w:rsidR="00795C9B" w:rsidRDefault="00795C9B" w:rsidP="004142AE">
      <w:pPr>
        <w:pStyle w:val="NoSpacing"/>
      </w:pPr>
    </w:p>
    <w:p w:rsidR="00870CD3" w:rsidRDefault="009400CE" w:rsidP="004142AE">
      <w:pPr>
        <w:pStyle w:val="NoSpacing"/>
      </w:pPr>
      <w:r>
        <w:t>We will understand the primordial</w:t>
      </w:r>
      <w:r w:rsidR="00795C9B">
        <w:t>-spiritual</w:t>
      </w:r>
      <w:r>
        <w:t xml:space="preserve"> origins of light and the primordial</w:t>
      </w:r>
      <w:r w:rsidR="00795C9B">
        <w:t>-spiritual</w:t>
      </w:r>
      <w:r>
        <w:t xml:space="preserve"> origins of ourselves as light.  </w:t>
      </w:r>
      <w:r w:rsidR="00795C9B">
        <w:t xml:space="preserve">This primordial-spiritual dimension is also known as the quantum dimension within the scientific community.  </w:t>
      </w:r>
      <w:r w:rsidR="00B70AF3">
        <w:t>We will understand that the field of White Light emerged from the eternal primordial</w:t>
      </w:r>
      <w:r w:rsidR="00795C9B">
        <w:t>-spiritual-quantum dimension</w:t>
      </w:r>
      <w:r w:rsidR="00B70AF3">
        <w:t xml:space="preserve"> at about 13.7 billion years ago.  The field of White Light, as the first born of creation</w:t>
      </w:r>
      <w:r w:rsidR="00795C9B">
        <w:t>, then</w:t>
      </w:r>
      <w:r w:rsidR="00B70AF3">
        <w:t xml:space="preserve"> began to go back to the primordial</w:t>
      </w:r>
      <w:r w:rsidR="00795C9B">
        <w:t>-spiritual-quantum dimension</w:t>
      </w:r>
      <w:r w:rsidR="00B70AF3">
        <w:t xml:space="preserve"> and extract from the eternal primordial, all that would be the </w:t>
      </w:r>
      <w:r w:rsidR="00795C9B">
        <w:t>energy-time-space-mass-matter-material</w:t>
      </w:r>
      <w:r w:rsidR="00B70AF3">
        <w:t xml:space="preserve"> physical dimensional universe.</w:t>
      </w:r>
      <w:r w:rsidR="00795C9B">
        <w:t xml:space="preserve">  </w:t>
      </w:r>
      <w:r>
        <w:t>Remember YaHoSHu’aH-Iesus Christos taught that you and I are also to be identified as the light-the same light of the same universe.</w:t>
      </w:r>
    </w:p>
    <w:p w:rsidR="00870CD3" w:rsidRDefault="00870CD3" w:rsidP="004142AE">
      <w:pPr>
        <w:pStyle w:val="NoSpacing"/>
      </w:pPr>
    </w:p>
    <w:p w:rsidR="00186FCF" w:rsidRDefault="00870CD3" w:rsidP="004142AE">
      <w:pPr>
        <w:pStyle w:val="NoSpacing"/>
      </w:pPr>
      <w:r>
        <w:t xml:space="preserve">After acquiring such understanding you will then be able to travel throughout the annals of time and the history of humanity and see-recognize-Christ-in all languages and all religions and all ethnicities and all races and all peoples and all lands.   </w:t>
      </w:r>
      <w:r w:rsidR="004142AE">
        <w:t xml:space="preserve"> </w:t>
      </w:r>
      <w:r w:rsidR="00D6630C">
        <w:t xml:space="preserve">Come on sisters and brothers let </w:t>
      </w:r>
      <w:r w:rsidR="000520AA">
        <w:t xml:space="preserve">us </w:t>
      </w:r>
      <w:r w:rsidR="00D6630C">
        <w:t xml:space="preserve">come together and reason with one another.  Let us agree to agree, for we have a whole lot in common and we have much to talk about.  When the talking is done we have much </w:t>
      </w:r>
      <w:r w:rsidR="000520AA">
        <w:t xml:space="preserve">work </w:t>
      </w:r>
      <w:r w:rsidR="00D6630C">
        <w:t xml:space="preserve">to do.         </w:t>
      </w:r>
      <w:r w:rsidR="00CE60AF">
        <w:t xml:space="preserve">      </w:t>
      </w:r>
      <w:r w:rsidR="00186FCF">
        <w:t xml:space="preserve"> </w:t>
      </w:r>
    </w:p>
    <w:p w:rsidR="00C437C7" w:rsidRDefault="00C437C7" w:rsidP="00EB2578">
      <w:pPr>
        <w:pStyle w:val="NoSpacing"/>
      </w:pPr>
    </w:p>
    <w:p w:rsidR="005104B1" w:rsidRDefault="00C437C7" w:rsidP="00EB2578">
      <w:pPr>
        <w:pStyle w:val="NoSpacing"/>
      </w:pPr>
      <w:r>
        <w:t>Whether you are Christian-Muslim-Hebrew-Jew-Buddhist-Hindu-Rastafari-Garveyite-Communist-Socialist-Atheist-Anarchist-Cultural Nationalist-Moor-</w:t>
      </w:r>
      <w:r w:rsidR="009400CE">
        <w:t xml:space="preserve">or undeclared as </w:t>
      </w:r>
      <w:r>
        <w:t>none of these-WE ARE ONE!</w:t>
      </w:r>
      <w:r w:rsidR="00D6630C">
        <w:t xml:space="preserve">  As the Rastafari </w:t>
      </w:r>
      <w:r w:rsidR="00374322">
        <w:t>always says-One Love.</w:t>
      </w:r>
      <w:r>
        <w:t xml:space="preserve"> </w:t>
      </w:r>
    </w:p>
    <w:p w:rsidR="005104B1" w:rsidRDefault="005104B1" w:rsidP="00EB2578">
      <w:pPr>
        <w:pStyle w:val="NoSpacing"/>
      </w:pPr>
    </w:p>
    <w:p w:rsidR="00BA661E" w:rsidRDefault="0062745E" w:rsidP="00EB2578">
      <w:pPr>
        <w:pStyle w:val="NoSpacing"/>
      </w:pPr>
      <w:r>
        <w:t>We stated that the socialist leaning government of Jamaican Prime Minister Michael Manley, was a threat to the ruling class-families of North America-Europe and the status quo.  We stated that the revolutionary cultural work of Bob Marley and the Rastafari Movement were also a threat to the ruling class-families of North America-Europe and the status quo.  We have stated that the C.I.A. worked night and day in Jamaica, especially during the period of the 1970’s and 1980’s, using various illicit tactics to neutralize such threat to the ruling class-families of North America-Europe.  For further research and study on this reality I cite the book-Catch A Fire-The Life of Bob Marley</w:t>
      </w:r>
      <w:r w:rsidR="00552504">
        <w:t>-The Definitive Edition-Revised and Updated-written by Timothy White.  This information can be found towards the end of the book, in Appendix 3-“Rasta Don’t Work Fe Nuh CIA”:  Declassified CIA and State Department Communiqués.</w:t>
      </w:r>
    </w:p>
    <w:p w:rsidR="00BA661E" w:rsidRDefault="00BA661E" w:rsidP="00EB2578">
      <w:pPr>
        <w:pStyle w:val="NoSpacing"/>
      </w:pPr>
    </w:p>
    <w:p w:rsidR="003D25FE" w:rsidRDefault="00BA661E" w:rsidP="00EB2578">
      <w:pPr>
        <w:pStyle w:val="NoSpacing"/>
      </w:pPr>
      <w:r>
        <w:t>Go online and search for-The Life of Bob Marley-Musically Speaking with Clyde Mckenzie:  There several people who knew Mr. Marley personally are interviewed.  Mr. Alan Skill Cole-long time friend and original manager of the Wailers-stated that the North American State Department constantly interfered in Mr. Marley’s musical affairs, in order to suppress the music of Mr. Marley in North America.  The State Department of North America equates to all of the North American clandestine forces-agencies.  The North American clandestine forces-agencies did not like the revolutionary message in the music of Mr. Marley.</w:t>
      </w:r>
      <w:r w:rsidR="00F84FEB">
        <w:t xml:space="preserve">  The illicit actions of the North American Clandestine forces particularly inhibited the popularity of Mr. Marley’s revolutionary-message-music-amongst the Black people of North America.</w:t>
      </w:r>
      <w:r>
        <w:t xml:space="preserve">   </w:t>
      </w:r>
      <w:r w:rsidR="00552504">
        <w:t xml:space="preserve"> </w:t>
      </w:r>
      <w:r w:rsidR="0062745E">
        <w:t xml:space="preserve">  </w:t>
      </w:r>
    </w:p>
    <w:p w:rsidR="003D25FE" w:rsidRDefault="003D25FE" w:rsidP="00EB2578">
      <w:pPr>
        <w:pStyle w:val="NoSpacing"/>
      </w:pPr>
    </w:p>
    <w:p w:rsidR="00C437C7" w:rsidRDefault="003D25FE" w:rsidP="00EB2578">
      <w:pPr>
        <w:pStyle w:val="NoSpacing"/>
      </w:pPr>
      <w:r>
        <w:t>Thank you ever so much for reading these words.  I and I are Jah! Rastafari! Iyesus Christos-Haile I Selassie I Jesus Christ’s New names in these last days of judgment in Babylon.</w:t>
      </w:r>
      <w:r w:rsidR="00C437C7">
        <w:t xml:space="preserve">  </w:t>
      </w:r>
    </w:p>
    <w:p w:rsidR="00FF2CEB" w:rsidRDefault="00FF2CEB" w:rsidP="00EB2578">
      <w:pPr>
        <w:pStyle w:val="NoSpacing"/>
      </w:pPr>
    </w:p>
    <w:p w:rsidR="004E4920" w:rsidRDefault="00FF2CEB" w:rsidP="00EB2578">
      <w:pPr>
        <w:pStyle w:val="NoSpacing"/>
      </w:pPr>
      <w:r>
        <w:t xml:space="preserve"> </w:t>
      </w:r>
      <w:r w:rsidR="004F5111">
        <w:t xml:space="preserve">  </w:t>
      </w:r>
      <w:r w:rsidR="002962E2">
        <w:t xml:space="preserve">    </w:t>
      </w:r>
      <w:r w:rsidR="00135D9A">
        <w:t xml:space="preserve">   </w:t>
      </w:r>
      <w:r w:rsidR="004E4920">
        <w:t xml:space="preserve">    </w:t>
      </w:r>
    </w:p>
    <w:p w:rsidR="004E4920" w:rsidRDefault="004E4920" w:rsidP="00EB2578">
      <w:pPr>
        <w:pStyle w:val="NoSpacing"/>
      </w:pPr>
    </w:p>
    <w:sectPr w:rsidR="004E4920" w:rsidSect="007236D2">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65AA" w:rsidRDefault="009665AA" w:rsidP="004545C5">
      <w:pPr>
        <w:spacing w:after="0" w:line="240" w:lineRule="auto"/>
      </w:pPr>
      <w:r>
        <w:separator/>
      </w:r>
    </w:p>
  </w:endnote>
  <w:endnote w:type="continuationSeparator" w:id="0">
    <w:p w:rsidR="009665AA" w:rsidRDefault="009665AA" w:rsidP="004545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blbHebrew">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65AA" w:rsidRDefault="009665AA" w:rsidP="004545C5">
      <w:pPr>
        <w:spacing w:after="0" w:line="240" w:lineRule="auto"/>
      </w:pPr>
      <w:r>
        <w:separator/>
      </w:r>
    </w:p>
  </w:footnote>
  <w:footnote w:type="continuationSeparator" w:id="0">
    <w:p w:rsidR="009665AA" w:rsidRDefault="009665AA" w:rsidP="004545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736063"/>
      <w:docPartObj>
        <w:docPartGallery w:val="Page Numbers (Top of Page)"/>
        <w:docPartUnique/>
      </w:docPartObj>
    </w:sdtPr>
    <w:sdtContent>
      <w:p w:rsidR="00BA661E" w:rsidRDefault="00071FD3">
        <w:pPr>
          <w:pStyle w:val="Header"/>
        </w:pPr>
        <w:fldSimple w:instr=" PAGE   \* MERGEFORMAT ">
          <w:r w:rsidR="009665AA">
            <w:rPr>
              <w:noProof/>
            </w:rPr>
            <w:t>1</w:t>
          </w:r>
        </w:fldSimple>
      </w:p>
    </w:sdtContent>
  </w:sdt>
  <w:p w:rsidR="00BA661E" w:rsidRDefault="00BA661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61A39"/>
    <w:multiLevelType w:val="multilevel"/>
    <w:tmpl w:val="8D1C0D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upperRoman"/>
        <w:lvlText w:val="%1."/>
        <w:lvlJc w:val="right"/>
      </w:lvl>
    </w:lvlOverride>
  </w:num>
  <w:num w:numId="2">
    <w:abstractNumId w:val="0"/>
    <w:lvlOverride w:ilvl="0">
      <w:lvl w:ilvl="0">
        <w:numFmt w:val="upperRoman"/>
        <w:lvlText w:val="%1."/>
        <w:lvlJc w:val="right"/>
      </w:lvl>
    </w:lvlOverride>
    <w:lvlOverride w:ilvl="1">
      <w:lvl w:ilvl="1">
        <w:numFmt w:val="upperLetter"/>
        <w:lvlText w:val="%2."/>
        <w:lvlJc w:val="left"/>
      </w:lvl>
    </w:lvlOverride>
  </w:num>
  <w:num w:numId="3">
    <w:abstractNumId w:val="0"/>
    <w:lvlOverride w:ilvl="0">
      <w:lvl w:ilvl="0">
        <w:numFmt w:val="upperRoman"/>
        <w:lvlText w:val="%1."/>
        <w:lvlJc w:val="right"/>
      </w:lvl>
    </w:lvlOverride>
    <w:lvlOverride w:ilvl="1">
      <w:lvl w:ilvl="1">
        <w:numFmt w:val="upperLetter"/>
        <w:lvlText w:val="%2."/>
        <w:lvlJc w:val="left"/>
      </w:lvl>
    </w:lvlOverride>
    <w:lvlOverride w:ilvl="2">
      <w:lvl w:ilvl="2">
        <w:numFmt w:val="lowerRoman"/>
        <w:lvlText w:val="%3."/>
        <w:lvlJc w:val="right"/>
      </w:lvl>
    </w:lvlOverride>
  </w:num>
  <w:num w:numId="4">
    <w:abstractNumId w:val="0"/>
    <w:lvlOverride w:ilvl="0">
      <w:lvl w:ilvl="0">
        <w:numFmt w:val="upperRoman"/>
        <w:lvlText w:val="%1."/>
        <w:lvlJc w:val="right"/>
      </w:lvl>
    </w:lvlOverride>
    <w:lvlOverride w:ilvl="1">
      <w:lvl w:ilvl="1">
        <w:numFmt w:val="upperLetter"/>
        <w:lvlText w:val="%2."/>
        <w:lvlJc w:val="left"/>
      </w:lvl>
    </w:lvlOverride>
    <w:lvlOverride w:ilvl="2">
      <w:lvl w:ilvl="2">
        <w:numFmt w:val="lowerRoman"/>
        <w:lvlText w:val="%3."/>
        <w:lvlJc w:val="right"/>
      </w:lvl>
    </w:lvlOverride>
    <w:lvlOverride w:ilvl="3">
      <w:lvl w:ilvl="3">
        <w:numFmt w:val="lowerLetter"/>
        <w:lvlText w:val="%4."/>
        <w:lvlJc w:val="left"/>
      </w:lvl>
    </w:lvlOverride>
  </w:num>
  <w:num w:numId="5">
    <w:abstractNumId w:val="0"/>
    <w:lvlOverride w:ilvl="0">
      <w:lvl w:ilvl="0">
        <w:numFmt w:val="upperRoman"/>
        <w:lvlText w:val="%1."/>
        <w:lvlJc w:val="right"/>
      </w:lvl>
    </w:lvlOverride>
    <w:lvlOverride w:ilvl="1">
      <w:lvl w:ilvl="1">
        <w:numFmt w:val="upperLetter"/>
        <w:lvlText w:val="%2."/>
        <w:lvlJc w:val="left"/>
      </w:lvl>
    </w:lvlOverride>
    <w:lvlOverride w:ilvl="2">
      <w:lvl w:ilvl="2">
        <w:numFmt w:val="lowerRoman"/>
        <w:lvlText w:val="%3."/>
        <w:lvlJc w:val="right"/>
      </w:lvl>
    </w:lvlOverride>
    <w:lvlOverride w:ilvl="3">
      <w:lvl w:ilvl="3">
        <w:numFmt w:val="lowerLetter"/>
        <w:lvlText w:val="%4."/>
        <w:lvlJc w:val="left"/>
      </w:lvl>
    </w:lvlOverride>
  </w:num>
  <w:num w:numId="6">
    <w:abstractNumId w:val="0"/>
    <w:lvlOverride w:ilvl="0">
      <w:lvl w:ilvl="0">
        <w:numFmt w:val="upperRoman"/>
        <w:lvlText w:val="%1."/>
        <w:lvlJc w:val="right"/>
      </w:lvl>
    </w:lvlOverride>
    <w:lvlOverride w:ilvl="1">
      <w:lvl w:ilvl="1">
        <w:numFmt w:val="upperLetter"/>
        <w:lvlText w:val="%2."/>
        <w:lvlJc w:val="left"/>
      </w:lvl>
    </w:lvlOverride>
    <w:lvlOverride w:ilvl="2">
      <w:lvl w:ilvl="2">
        <w:numFmt w:val="lowerRoman"/>
        <w:lvlText w:val="%3."/>
        <w:lvlJc w:val="right"/>
      </w:lvl>
    </w:lvlOverride>
    <w:lvlOverride w:ilvl="3">
      <w:lvl w:ilvl="3">
        <w:numFmt w:val="lowerLetter"/>
        <w:lvlText w:val="%4."/>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4400F3"/>
    <w:rsid w:val="00047712"/>
    <w:rsid w:val="000520AA"/>
    <w:rsid w:val="000526F8"/>
    <w:rsid w:val="00071FD3"/>
    <w:rsid w:val="00131CE7"/>
    <w:rsid w:val="00135D9A"/>
    <w:rsid w:val="00143AF1"/>
    <w:rsid w:val="00161C8E"/>
    <w:rsid w:val="00186FCF"/>
    <w:rsid w:val="001B1F59"/>
    <w:rsid w:val="001F0E7C"/>
    <w:rsid w:val="00234D37"/>
    <w:rsid w:val="0025356E"/>
    <w:rsid w:val="002657B9"/>
    <w:rsid w:val="002962E2"/>
    <w:rsid w:val="002A5B17"/>
    <w:rsid w:val="002C1A1E"/>
    <w:rsid w:val="003628C5"/>
    <w:rsid w:val="0036793A"/>
    <w:rsid w:val="00374322"/>
    <w:rsid w:val="003C42FD"/>
    <w:rsid w:val="003D25FE"/>
    <w:rsid w:val="00411E18"/>
    <w:rsid w:val="004142AE"/>
    <w:rsid w:val="00422459"/>
    <w:rsid w:val="004363AA"/>
    <w:rsid w:val="004400F3"/>
    <w:rsid w:val="004545C5"/>
    <w:rsid w:val="00497DFC"/>
    <w:rsid w:val="004A5054"/>
    <w:rsid w:val="004C6DFE"/>
    <w:rsid w:val="004E4920"/>
    <w:rsid w:val="004E763B"/>
    <w:rsid w:val="004F5111"/>
    <w:rsid w:val="00501354"/>
    <w:rsid w:val="005104B1"/>
    <w:rsid w:val="0052067F"/>
    <w:rsid w:val="00546EEE"/>
    <w:rsid w:val="00552504"/>
    <w:rsid w:val="00562BD3"/>
    <w:rsid w:val="005A43B4"/>
    <w:rsid w:val="005A4B8B"/>
    <w:rsid w:val="005B4173"/>
    <w:rsid w:val="005D7658"/>
    <w:rsid w:val="006039A2"/>
    <w:rsid w:val="0062745E"/>
    <w:rsid w:val="00663F53"/>
    <w:rsid w:val="00696F9F"/>
    <w:rsid w:val="006A4A62"/>
    <w:rsid w:val="007061A7"/>
    <w:rsid w:val="007236D2"/>
    <w:rsid w:val="007700EC"/>
    <w:rsid w:val="00795C9B"/>
    <w:rsid w:val="007A5B69"/>
    <w:rsid w:val="007B2975"/>
    <w:rsid w:val="007C0CE5"/>
    <w:rsid w:val="007C38BD"/>
    <w:rsid w:val="007D56FB"/>
    <w:rsid w:val="0080014B"/>
    <w:rsid w:val="00823CFC"/>
    <w:rsid w:val="0086532E"/>
    <w:rsid w:val="00870CD3"/>
    <w:rsid w:val="00875FE9"/>
    <w:rsid w:val="008B79B2"/>
    <w:rsid w:val="00907CC2"/>
    <w:rsid w:val="009400CE"/>
    <w:rsid w:val="009665AA"/>
    <w:rsid w:val="009736B4"/>
    <w:rsid w:val="0098441F"/>
    <w:rsid w:val="0098708B"/>
    <w:rsid w:val="00990B9E"/>
    <w:rsid w:val="009B5AF6"/>
    <w:rsid w:val="009C68A7"/>
    <w:rsid w:val="009C6FE3"/>
    <w:rsid w:val="00A62F8A"/>
    <w:rsid w:val="00A71D7D"/>
    <w:rsid w:val="00A7362D"/>
    <w:rsid w:val="00A75B9A"/>
    <w:rsid w:val="00A765D7"/>
    <w:rsid w:val="00B211F7"/>
    <w:rsid w:val="00B22161"/>
    <w:rsid w:val="00B40F16"/>
    <w:rsid w:val="00B42C26"/>
    <w:rsid w:val="00B4530E"/>
    <w:rsid w:val="00B5048F"/>
    <w:rsid w:val="00B630DC"/>
    <w:rsid w:val="00B70AF3"/>
    <w:rsid w:val="00BA661E"/>
    <w:rsid w:val="00BB72DA"/>
    <w:rsid w:val="00C11BAA"/>
    <w:rsid w:val="00C1671C"/>
    <w:rsid w:val="00C23C19"/>
    <w:rsid w:val="00C437C7"/>
    <w:rsid w:val="00C505DA"/>
    <w:rsid w:val="00C554FF"/>
    <w:rsid w:val="00C608BB"/>
    <w:rsid w:val="00C6288A"/>
    <w:rsid w:val="00C85642"/>
    <w:rsid w:val="00C93628"/>
    <w:rsid w:val="00CD30EE"/>
    <w:rsid w:val="00CE60AF"/>
    <w:rsid w:val="00D44B3A"/>
    <w:rsid w:val="00D63924"/>
    <w:rsid w:val="00D6446F"/>
    <w:rsid w:val="00D6630C"/>
    <w:rsid w:val="00D80FC5"/>
    <w:rsid w:val="00DC1C4B"/>
    <w:rsid w:val="00DD227A"/>
    <w:rsid w:val="00E50B22"/>
    <w:rsid w:val="00E52A55"/>
    <w:rsid w:val="00E57934"/>
    <w:rsid w:val="00E921C4"/>
    <w:rsid w:val="00EB2578"/>
    <w:rsid w:val="00EB43EB"/>
    <w:rsid w:val="00EC608E"/>
    <w:rsid w:val="00F10F9B"/>
    <w:rsid w:val="00F20DEC"/>
    <w:rsid w:val="00F22AD7"/>
    <w:rsid w:val="00F52783"/>
    <w:rsid w:val="00F6281E"/>
    <w:rsid w:val="00F776A6"/>
    <w:rsid w:val="00F84FEB"/>
    <w:rsid w:val="00F95D34"/>
    <w:rsid w:val="00F979EA"/>
    <w:rsid w:val="00FA4BE7"/>
    <w:rsid w:val="00FB35D6"/>
    <w:rsid w:val="00FF2CEB"/>
    <w:rsid w:val="00FF52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6D2"/>
  </w:style>
  <w:style w:type="paragraph" w:styleId="Heading1">
    <w:name w:val="heading 1"/>
    <w:basedOn w:val="Normal"/>
    <w:link w:val="Heading1Char"/>
    <w:uiPriority w:val="9"/>
    <w:qFormat/>
    <w:rsid w:val="00F95D3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142A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6">
    <w:name w:val="heading 6"/>
    <w:basedOn w:val="Normal"/>
    <w:link w:val="Heading6Char"/>
    <w:uiPriority w:val="9"/>
    <w:qFormat/>
    <w:rsid w:val="00F95D34"/>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00F3"/>
    <w:pPr>
      <w:spacing w:after="0" w:line="240" w:lineRule="auto"/>
    </w:pPr>
  </w:style>
  <w:style w:type="character" w:customStyle="1" w:styleId="Heading1Char">
    <w:name w:val="Heading 1 Char"/>
    <w:basedOn w:val="DefaultParagraphFont"/>
    <w:link w:val="Heading1"/>
    <w:uiPriority w:val="9"/>
    <w:rsid w:val="00F95D34"/>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F95D34"/>
    <w:rPr>
      <w:rFonts w:ascii="Times New Roman" w:eastAsia="Times New Roman" w:hAnsi="Times New Roman" w:cs="Times New Roman"/>
      <w:b/>
      <w:bCs/>
      <w:sz w:val="15"/>
      <w:szCs w:val="15"/>
    </w:rPr>
  </w:style>
  <w:style w:type="character" w:styleId="Emphasis">
    <w:name w:val="Emphasis"/>
    <w:basedOn w:val="DefaultParagraphFont"/>
    <w:uiPriority w:val="20"/>
    <w:qFormat/>
    <w:rsid w:val="00F95D34"/>
    <w:rPr>
      <w:i/>
      <w:iCs/>
    </w:rPr>
  </w:style>
  <w:style w:type="paragraph" w:styleId="BalloonText">
    <w:name w:val="Balloon Text"/>
    <w:basedOn w:val="Normal"/>
    <w:link w:val="BalloonTextChar"/>
    <w:uiPriority w:val="99"/>
    <w:semiHidden/>
    <w:unhideWhenUsed/>
    <w:rsid w:val="00F95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5D34"/>
    <w:rPr>
      <w:rFonts w:ascii="Tahoma" w:hAnsi="Tahoma" w:cs="Tahoma"/>
      <w:sz w:val="16"/>
      <w:szCs w:val="16"/>
    </w:rPr>
  </w:style>
  <w:style w:type="paragraph" w:styleId="NormalWeb">
    <w:name w:val="Normal (Web)"/>
    <w:basedOn w:val="Normal"/>
    <w:uiPriority w:val="99"/>
    <w:semiHidden/>
    <w:unhideWhenUsed/>
    <w:rsid w:val="00F95D3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54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45C5"/>
  </w:style>
  <w:style w:type="paragraph" w:styleId="Footer">
    <w:name w:val="footer"/>
    <w:basedOn w:val="Normal"/>
    <w:link w:val="FooterChar"/>
    <w:uiPriority w:val="99"/>
    <w:semiHidden/>
    <w:unhideWhenUsed/>
    <w:rsid w:val="004545C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545C5"/>
  </w:style>
  <w:style w:type="character" w:customStyle="1" w:styleId="Heading2Char">
    <w:name w:val="Heading 2 Char"/>
    <w:basedOn w:val="DefaultParagraphFont"/>
    <w:link w:val="Heading2"/>
    <w:uiPriority w:val="9"/>
    <w:rsid w:val="004142AE"/>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870CD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9229168">
      <w:bodyDiv w:val="1"/>
      <w:marLeft w:val="0"/>
      <w:marRight w:val="0"/>
      <w:marTop w:val="0"/>
      <w:marBottom w:val="0"/>
      <w:divBdr>
        <w:top w:val="none" w:sz="0" w:space="0" w:color="auto"/>
        <w:left w:val="none" w:sz="0" w:space="0" w:color="auto"/>
        <w:bottom w:val="none" w:sz="0" w:space="0" w:color="auto"/>
        <w:right w:val="none" w:sz="0" w:space="0" w:color="auto"/>
      </w:divBdr>
    </w:div>
    <w:div w:id="1995835986">
      <w:bodyDiv w:val="1"/>
      <w:marLeft w:val="0"/>
      <w:marRight w:val="0"/>
      <w:marTop w:val="0"/>
      <w:marBottom w:val="0"/>
      <w:divBdr>
        <w:top w:val="none" w:sz="0" w:space="0" w:color="auto"/>
        <w:left w:val="none" w:sz="0" w:space="0" w:color="auto"/>
        <w:bottom w:val="none" w:sz="0" w:space="0" w:color="auto"/>
        <w:right w:val="none" w:sz="0" w:space="0" w:color="auto"/>
      </w:divBdr>
      <w:divsChild>
        <w:div w:id="601451041">
          <w:marLeft w:val="0"/>
          <w:marRight w:val="0"/>
          <w:marTop w:val="0"/>
          <w:marBottom w:val="0"/>
          <w:divBdr>
            <w:top w:val="single" w:sz="6" w:space="1" w:color="355488"/>
            <w:left w:val="single" w:sz="6" w:space="1" w:color="355488"/>
            <w:bottom w:val="single" w:sz="6" w:space="0" w:color="526B95"/>
            <w:right w:val="single" w:sz="6" w:space="1" w:color="355488"/>
          </w:divBdr>
          <w:divsChild>
            <w:div w:id="1225601015">
              <w:marLeft w:val="0"/>
              <w:marRight w:val="0"/>
              <w:marTop w:val="0"/>
              <w:marBottom w:val="0"/>
              <w:divBdr>
                <w:top w:val="single" w:sz="12" w:space="1" w:color="5C749A"/>
                <w:left w:val="single" w:sz="12" w:space="1" w:color="5C749A"/>
                <w:bottom w:val="single" w:sz="2" w:space="0" w:color="526B95"/>
                <w:right w:val="single" w:sz="12" w:space="1" w:color="5C749A"/>
              </w:divBdr>
              <w:divsChild>
                <w:div w:id="13878758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94080258">
          <w:marLeft w:val="0"/>
          <w:marRight w:val="0"/>
          <w:marTop w:val="0"/>
          <w:marBottom w:val="0"/>
          <w:divBdr>
            <w:top w:val="single" w:sz="2" w:space="0" w:color="C5D2E0"/>
            <w:left w:val="single" w:sz="6" w:space="1" w:color="C5D2E0"/>
            <w:bottom w:val="single" w:sz="6" w:space="1" w:color="C5D2E0"/>
            <w:right w:val="single" w:sz="6" w:space="1" w:color="C5D2E0"/>
          </w:divBdr>
          <w:divsChild>
            <w:div w:id="335428622">
              <w:marLeft w:val="0"/>
              <w:marRight w:val="0"/>
              <w:marTop w:val="0"/>
              <w:marBottom w:val="0"/>
              <w:divBdr>
                <w:top w:val="single" w:sz="2" w:space="3" w:color="000000"/>
                <w:left w:val="single" w:sz="2" w:space="3" w:color="000000"/>
                <w:bottom w:val="single" w:sz="2" w:space="3" w:color="000000"/>
                <w:right w:val="single" w:sz="2" w:space="3" w:color="000000"/>
              </w:divBdr>
              <w:divsChild>
                <w:div w:id="330956860">
                  <w:marLeft w:val="0"/>
                  <w:marRight w:val="0"/>
                  <w:marTop w:val="0"/>
                  <w:marBottom w:val="0"/>
                  <w:divBdr>
                    <w:top w:val="single" w:sz="6" w:space="0" w:color="C5D2E0"/>
                    <w:left w:val="single" w:sz="6" w:space="0" w:color="C5D2E0"/>
                    <w:bottom w:val="single" w:sz="6" w:space="0" w:color="C5D2E0"/>
                    <w:right w:val="single" w:sz="6" w:space="0" w:color="C5D2E0"/>
                  </w:divBdr>
                </w:div>
                <w:div w:id="1716857009">
                  <w:marLeft w:val="0"/>
                  <w:marRight w:val="0"/>
                  <w:marTop w:val="60"/>
                  <w:marBottom w:val="60"/>
                  <w:divBdr>
                    <w:top w:val="single" w:sz="2" w:space="0" w:color="000000"/>
                    <w:left w:val="single" w:sz="2" w:space="0" w:color="000000"/>
                    <w:bottom w:val="single" w:sz="2" w:space="0" w:color="000000"/>
                    <w:right w:val="single" w:sz="2" w:space="0" w:color="000000"/>
                  </w:divBdr>
                  <w:divsChild>
                    <w:div w:id="851844606">
                      <w:marLeft w:val="0"/>
                      <w:marRight w:val="0"/>
                      <w:marTop w:val="0"/>
                      <w:marBottom w:val="0"/>
                      <w:divBdr>
                        <w:top w:val="single" w:sz="2" w:space="0" w:color="000000"/>
                        <w:left w:val="single" w:sz="2" w:space="0" w:color="000000"/>
                        <w:bottom w:val="single" w:sz="2" w:space="0" w:color="000000"/>
                        <w:right w:val="single" w:sz="2" w:space="0" w:color="000000"/>
                      </w:divBdr>
                      <w:divsChild>
                        <w:div w:id="1901669121">
                          <w:marLeft w:val="0"/>
                          <w:marRight w:val="0"/>
                          <w:marTop w:val="0"/>
                          <w:marBottom w:val="0"/>
                          <w:divBdr>
                            <w:top w:val="single" w:sz="2" w:space="0" w:color="000000"/>
                            <w:left w:val="single" w:sz="2" w:space="0" w:color="000000"/>
                            <w:bottom w:val="single" w:sz="2" w:space="3" w:color="000000"/>
                            <w:right w:val="single" w:sz="2" w:space="3" w:color="000000"/>
                          </w:divBdr>
                          <w:divsChild>
                            <w:div w:id="1031685298">
                              <w:marLeft w:val="0"/>
                              <w:marRight w:val="0"/>
                              <w:marTop w:val="0"/>
                              <w:marBottom w:val="0"/>
                              <w:divBdr>
                                <w:top w:val="single" w:sz="2" w:space="0" w:color="000000"/>
                                <w:left w:val="single" w:sz="2" w:space="0" w:color="000000"/>
                                <w:bottom w:val="single" w:sz="2" w:space="0" w:color="000000"/>
                                <w:right w:val="single" w:sz="2" w:space="0" w:color="000000"/>
                              </w:divBdr>
                              <w:divsChild>
                                <w:div w:id="909272016">
                                  <w:marLeft w:val="0"/>
                                  <w:marRight w:val="0"/>
                                  <w:marTop w:val="0"/>
                                  <w:marBottom w:val="0"/>
                                  <w:divBdr>
                                    <w:top w:val="single" w:sz="2" w:space="0" w:color="000000"/>
                                    <w:left w:val="single" w:sz="2" w:space="0" w:color="000000"/>
                                    <w:bottom w:val="single" w:sz="2" w:space="3" w:color="000000"/>
                                    <w:right w:val="single" w:sz="2" w:space="0" w:color="000000"/>
                                  </w:divBdr>
                                  <w:divsChild>
                                    <w:div w:id="121584034">
                                      <w:marLeft w:val="0"/>
                                      <w:marRight w:val="0"/>
                                      <w:marTop w:val="0"/>
                                      <w:marBottom w:val="0"/>
                                      <w:divBdr>
                                        <w:top w:val="single" w:sz="6" w:space="4" w:color="C5D2E0"/>
                                        <w:left w:val="single" w:sz="6" w:space="4" w:color="C5D2E0"/>
                                        <w:bottom w:val="single" w:sz="6" w:space="4" w:color="C5D2E0"/>
                                        <w:right w:val="single" w:sz="6" w:space="4" w:color="C5D2E0"/>
                                      </w:divBdr>
                                    </w:div>
                                    <w:div w:id="150490859">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 w:id="588120899">
                          <w:marLeft w:val="0"/>
                          <w:marRight w:val="0"/>
                          <w:marTop w:val="0"/>
                          <w:marBottom w:val="0"/>
                          <w:divBdr>
                            <w:top w:val="single" w:sz="2" w:space="0" w:color="000000"/>
                            <w:left w:val="single" w:sz="2" w:space="0" w:color="000000"/>
                            <w:bottom w:val="single" w:sz="2" w:space="3" w:color="000000"/>
                            <w:right w:val="single" w:sz="2" w:space="0" w:color="000000"/>
                          </w:divBdr>
                          <w:divsChild>
                            <w:div w:id="1123039847">
                              <w:marLeft w:val="0"/>
                              <w:marRight w:val="0"/>
                              <w:marTop w:val="0"/>
                              <w:marBottom w:val="0"/>
                              <w:divBdr>
                                <w:top w:val="single" w:sz="2" w:space="0" w:color="000000"/>
                                <w:left w:val="single" w:sz="2" w:space="0" w:color="000000"/>
                                <w:bottom w:val="single" w:sz="2" w:space="0" w:color="000000"/>
                                <w:right w:val="single" w:sz="2" w:space="0" w:color="000000"/>
                              </w:divBdr>
                              <w:divsChild>
                                <w:div w:id="519851665">
                                  <w:marLeft w:val="0"/>
                                  <w:marRight w:val="0"/>
                                  <w:marTop w:val="0"/>
                                  <w:marBottom w:val="0"/>
                                  <w:divBdr>
                                    <w:top w:val="single" w:sz="2" w:space="0" w:color="000000"/>
                                    <w:left w:val="single" w:sz="2" w:space="0" w:color="000000"/>
                                    <w:bottom w:val="single" w:sz="2" w:space="3" w:color="000000"/>
                                    <w:right w:val="single" w:sz="2" w:space="0" w:color="000000"/>
                                  </w:divBdr>
                                  <w:divsChild>
                                    <w:div w:id="1712000992">
                                      <w:marLeft w:val="0"/>
                                      <w:marRight w:val="0"/>
                                      <w:marTop w:val="0"/>
                                      <w:marBottom w:val="0"/>
                                      <w:divBdr>
                                        <w:top w:val="single" w:sz="6" w:space="4" w:color="C5D2E0"/>
                                        <w:left w:val="single" w:sz="6" w:space="4" w:color="C5D2E0"/>
                                        <w:bottom w:val="single" w:sz="6" w:space="4" w:color="C5D2E0"/>
                                        <w:right w:val="single" w:sz="6" w:space="4" w:color="C5D2E0"/>
                                      </w:divBdr>
                                    </w:div>
                                    <w:div w:id="1179006527">
                                      <w:marLeft w:val="0"/>
                                      <w:marRight w:val="0"/>
                                      <w:marTop w:val="0"/>
                                      <w:marBottom w:val="0"/>
                                      <w:divBdr>
                                        <w:top w:val="single" w:sz="2" w:space="8" w:color="C5D2E0"/>
                                        <w:left w:val="single" w:sz="6" w:space="8" w:color="C5D2E0"/>
                                        <w:bottom w:val="single" w:sz="6" w:space="8" w:color="C5D2E0"/>
                                        <w:right w:val="single" w:sz="6" w:space="8" w:color="C5D2E0"/>
                                      </w:divBdr>
                                      <w:divsChild>
                                        <w:div w:id="5509682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999238415">
                      <w:marLeft w:val="0"/>
                      <w:marRight w:val="0"/>
                      <w:marTop w:val="0"/>
                      <w:marBottom w:val="0"/>
                      <w:divBdr>
                        <w:top w:val="single" w:sz="2" w:space="0" w:color="000000"/>
                        <w:left w:val="single" w:sz="2" w:space="0" w:color="000000"/>
                        <w:bottom w:val="single" w:sz="2" w:space="0" w:color="000000"/>
                        <w:right w:val="single" w:sz="2" w:space="0" w:color="000000"/>
                      </w:divBdr>
                      <w:divsChild>
                        <w:div w:id="287665440">
                          <w:marLeft w:val="0"/>
                          <w:marRight w:val="0"/>
                          <w:marTop w:val="0"/>
                          <w:marBottom w:val="0"/>
                          <w:divBdr>
                            <w:top w:val="single" w:sz="2" w:space="0" w:color="000000"/>
                            <w:left w:val="single" w:sz="2" w:space="0" w:color="000000"/>
                            <w:bottom w:val="single" w:sz="2" w:space="3" w:color="000000"/>
                            <w:right w:val="single" w:sz="2" w:space="3" w:color="000000"/>
                          </w:divBdr>
                          <w:divsChild>
                            <w:div w:id="1474254331">
                              <w:marLeft w:val="0"/>
                              <w:marRight w:val="0"/>
                              <w:marTop w:val="0"/>
                              <w:marBottom w:val="0"/>
                              <w:divBdr>
                                <w:top w:val="single" w:sz="2" w:space="0" w:color="000000"/>
                                <w:left w:val="single" w:sz="2" w:space="0" w:color="000000"/>
                                <w:bottom w:val="single" w:sz="2" w:space="0" w:color="000000"/>
                                <w:right w:val="single" w:sz="2" w:space="0" w:color="000000"/>
                              </w:divBdr>
                              <w:divsChild>
                                <w:div w:id="1665275351">
                                  <w:marLeft w:val="0"/>
                                  <w:marRight w:val="0"/>
                                  <w:marTop w:val="0"/>
                                  <w:marBottom w:val="0"/>
                                  <w:divBdr>
                                    <w:top w:val="single" w:sz="2" w:space="0" w:color="000000"/>
                                    <w:left w:val="single" w:sz="2" w:space="0" w:color="000000"/>
                                    <w:bottom w:val="single" w:sz="2" w:space="3" w:color="000000"/>
                                    <w:right w:val="single" w:sz="2" w:space="0" w:color="000000"/>
                                  </w:divBdr>
                                  <w:divsChild>
                                    <w:div w:id="870262802">
                                      <w:marLeft w:val="0"/>
                                      <w:marRight w:val="0"/>
                                      <w:marTop w:val="0"/>
                                      <w:marBottom w:val="0"/>
                                      <w:divBdr>
                                        <w:top w:val="single" w:sz="6" w:space="4" w:color="C5D2E0"/>
                                        <w:left w:val="single" w:sz="6" w:space="4" w:color="C5D2E0"/>
                                        <w:bottom w:val="single" w:sz="6" w:space="4" w:color="C5D2E0"/>
                                        <w:right w:val="single" w:sz="6" w:space="4" w:color="C5D2E0"/>
                                      </w:divBdr>
                                    </w:div>
                                    <w:div w:id="1428312536">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 w:id="303774322">
                          <w:marLeft w:val="0"/>
                          <w:marRight w:val="0"/>
                          <w:marTop w:val="0"/>
                          <w:marBottom w:val="0"/>
                          <w:divBdr>
                            <w:top w:val="single" w:sz="2" w:space="0" w:color="000000"/>
                            <w:left w:val="single" w:sz="2" w:space="0" w:color="000000"/>
                            <w:bottom w:val="single" w:sz="2" w:space="3" w:color="000000"/>
                            <w:right w:val="single" w:sz="2" w:space="0" w:color="000000"/>
                          </w:divBdr>
                          <w:divsChild>
                            <w:div w:id="441997295">
                              <w:marLeft w:val="0"/>
                              <w:marRight w:val="0"/>
                              <w:marTop w:val="0"/>
                              <w:marBottom w:val="0"/>
                              <w:divBdr>
                                <w:top w:val="single" w:sz="2" w:space="0" w:color="000000"/>
                                <w:left w:val="single" w:sz="2" w:space="0" w:color="000000"/>
                                <w:bottom w:val="single" w:sz="2" w:space="0" w:color="000000"/>
                                <w:right w:val="single" w:sz="2" w:space="0" w:color="000000"/>
                              </w:divBdr>
                              <w:divsChild>
                                <w:div w:id="243882811">
                                  <w:marLeft w:val="0"/>
                                  <w:marRight w:val="0"/>
                                  <w:marTop w:val="0"/>
                                  <w:marBottom w:val="0"/>
                                  <w:divBdr>
                                    <w:top w:val="single" w:sz="2" w:space="0" w:color="000000"/>
                                    <w:left w:val="single" w:sz="2" w:space="0" w:color="000000"/>
                                    <w:bottom w:val="single" w:sz="2" w:space="3" w:color="000000"/>
                                    <w:right w:val="single" w:sz="2" w:space="0" w:color="000000"/>
                                  </w:divBdr>
                                  <w:divsChild>
                                    <w:div w:id="233243859">
                                      <w:marLeft w:val="0"/>
                                      <w:marRight w:val="0"/>
                                      <w:marTop w:val="0"/>
                                      <w:marBottom w:val="0"/>
                                      <w:divBdr>
                                        <w:top w:val="single" w:sz="6" w:space="4" w:color="C5D2E0"/>
                                        <w:left w:val="single" w:sz="6" w:space="4" w:color="C5D2E0"/>
                                        <w:bottom w:val="single" w:sz="6" w:space="4" w:color="C5D2E0"/>
                                        <w:right w:val="single" w:sz="6" w:space="4" w:color="C5D2E0"/>
                                      </w:divBdr>
                                    </w:div>
                                    <w:div w:id="647824711">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sChild>
                    </w:div>
                  </w:divsChild>
                </w:div>
              </w:divsChild>
            </w:div>
          </w:divsChild>
        </w:div>
      </w:divsChild>
    </w:div>
    <w:div w:id="2088110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lb.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866</TotalTime>
  <Pages>19</Pages>
  <Words>9646</Words>
  <Characters>54983</Characters>
  <Application>Microsoft Office Word</Application>
  <DocSecurity>0</DocSecurity>
  <Lines>458</Lines>
  <Paragraphs>128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Owner</cp:lastModifiedBy>
  <cp:revision>44</cp:revision>
  <cp:lastPrinted>2024-03-27T16:48:00Z</cp:lastPrinted>
  <dcterms:created xsi:type="dcterms:W3CDTF">2024-03-10T11:55:00Z</dcterms:created>
  <dcterms:modified xsi:type="dcterms:W3CDTF">2024-03-27T16:49:00Z</dcterms:modified>
</cp:coreProperties>
</file>