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933" w:rsidRPr="0052025F" w:rsidRDefault="00446933" w:rsidP="00446933">
      <w:pPr>
        <w:pStyle w:val="NoSpacing"/>
        <w:jc w:val="right"/>
      </w:pPr>
      <w:r w:rsidRPr="0052025F">
        <w:t>Deacon Christopher Frazier-Minister of Information</w:t>
      </w:r>
    </w:p>
    <w:p w:rsidR="00446933" w:rsidRPr="0052025F" w:rsidRDefault="00446933" w:rsidP="00446933">
      <w:pPr>
        <w:pStyle w:val="NoSpacing"/>
        <w:jc w:val="right"/>
      </w:pPr>
      <w:r w:rsidRPr="0052025F">
        <w:t>P. O. Box 576633</w:t>
      </w:r>
    </w:p>
    <w:p w:rsidR="00446933" w:rsidRPr="0052025F" w:rsidRDefault="00446933" w:rsidP="00446933">
      <w:pPr>
        <w:pStyle w:val="NoSpacing"/>
        <w:jc w:val="right"/>
      </w:pPr>
      <w:r w:rsidRPr="0052025F">
        <w:t>Modesto CA 95357</w:t>
      </w:r>
    </w:p>
    <w:p w:rsidR="00446933" w:rsidRDefault="00446933" w:rsidP="00446933">
      <w:pPr>
        <w:pStyle w:val="NoSpacing"/>
      </w:pPr>
    </w:p>
    <w:p w:rsidR="00446933" w:rsidRDefault="00446933" w:rsidP="00446933">
      <w:pPr>
        <w:pStyle w:val="NoSpacing"/>
      </w:pPr>
    </w:p>
    <w:p w:rsidR="004D3FA3" w:rsidRPr="00470FBB" w:rsidRDefault="004D3FA3" w:rsidP="00025A7F">
      <w:pPr>
        <w:pStyle w:val="NoSpacing"/>
      </w:pPr>
    </w:p>
    <w:p w:rsidR="00C45C0C" w:rsidRDefault="00FD139B" w:rsidP="00A20AC0">
      <w:pPr>
        <w:pStyle w:val="NoSpacing"/>
      </w:pPr>
      <w:r>
        <w:rPr>
          <w:rFonts w:ascii="Helvetica" w:hAnsi="Helvetica" w:cs="Helvetica"/>
          <w:color w:val="999999"/>
          <w:sz w:val="23"/>
          <w:szCs w:val="23"/>
          <w:shd w:val="clear" w:color="auto" w:fill="FFFFFF"/>
        </w:rPr>
        <w:t>Bishop</w:t>
      </w:r>
      <w:r w:rsidR="00C45C0C">
        <w:rPr>
          <w:rFonts w:ascii="Helvetica" w:hAnsi="Helvetica" w:cs="Helvetica"/>
          <w:color w:val="666666"/>
          <w:sz w:val="20"/>
          <w:szCs w:val="20"/>
          <w:shd w:val="clear" w:color="auto" w:fill="FFFFFF"/>
        </w:rPr>
        <w:t xml:space="preserve"> Charles Blake:  Bishop Emeritus C.O.G.I.C.</w:t>
      </w:r>
    </w:p>
    <w:p w:rsidR="0000217E" w:rsidRPr="000F7586" w:rsidRDefault="00047B18" w:rsidP="00446933">
      <w:pPr>
        <w:pStyle w:val="NoSpacing"/>
        <w:rPr>
          <w:rStyle w:val="Strong"/>
          <w:rFonts w:ascii="Helvetica" w:hAnsi="Helvetica" w:cs="Helvetica"/>
          <w:b w:val="0"/>
          <w:color w:val="000000"/>
          <w:sz w:val="23"/>
          <w:szCs w:val="23"/>
          <w:shd w:val="clear" w:color="auto" w:fill="FFFFFF"/>
        </w:rPr>
      </w:pPr>
      <w:r w:rsidRPr="000F7586">
        <w:rPr>
          <w:rStyle w:val="Strong"/>
          <w:rFonts w:ascii="Helvetica" w:hAnsi="Helvetica" w:cs="Helvetica"/>
          <w:b w:val="0"/>
          <w:color w:val="000000"/>
          <w:sz w:val="23"/>
          <w:szCs w:val="23"/>
          <w:shd w:val="clear" w:color="auto" w:fill="FFFFFF"/>
        </w:rPr>
        <w:t>Bishop J. Drew Sheard</w:t>
      </w:r>
      <w:r w:rsidR="00B17DB8" w:rsidRPr="000F7586">
        <w:rPr>
          <w:rStyle w:val="Strong"/>
          <w:rFonts w:ascii="Helvetica" w:hAnsi="Helvetica" w:cs="Helvetica"/>
          <w:b w:val="0"/>
          <w:color w:val="000000"/>
          <w:sz w:val="23"/>
          <w:szCs w:val="23"/>
          <w:shd w:val="clear" w:color="auto" w:fill="FFFFFF"/>
        </w:rPr>
        <w:t>:  Presiding Bishop C.O.G.I.C.</w:t>
      </w:r>
    </w:p>
    <w:p w:rsidR="000F7586" w:rsidRPr="000F7586" w:rsidRDefault="000F7586" w:rsidP="00446933">
      <w:pPr>
        <w:pStyle w:val="NoSpacing"/>
        <w:rPr>
          <w:rStyle w:val="Strong"/>
          <w:rFonts w:ascii="Helvetica" w:hAnsi="Helvetica" w:cs="Helvetica"/>
          <w:b w:val="0"/>
          <w:color w:val="000000"/>
          <w:sz w:val="23"/>
          <w:szCs w:val="23"/>
          <w:shd w:val="clear" w:color="auto" w:fill="FFFFFF"/>
        </w:rPr>
      </w:pPr>
      <w:r w:rsidRPr="000F7586">
        <w:rPr>
          <w:rStyle w:val="Strong"/>
          <w:rFonts w:ascii="Helvetica" w:hAnsi="Helvetica" w:cs="Helvetica"/>
          <w:b w:val="0"/>
          <w:color w:val="000000"/>
          <w:sz w:val="23"/>
          <w:szCs w:val="23"/>
          <w:shd w:val="clear" w:color="auto" w:fill="FFFFFF"/>
        </w:rPr>
        <w:t>Bishop Jerry W. Macklin:  1</w:t>
      </w:r>
      <w:r w:rsidRPr="000F7586">
        <w:rPr>
          <w:rStyle w:val="Strong"/>
          <w:rFonts w:ascii="Helvetica" w:hAnsi="Helvetica" w:cs="Helvetica"/>
          <w:b w:val="0"/>
          <w:color w:val="000000"/>
          <w:sz w:val="23"/>
          <w:szCs w:val="23"/>
          <w:shd w:val="clear" w:color="auto" w:fill="FFFFFF"/>
          <w:vertAlign w:val="superscript"/>
        </w:rPr>
        <w:t>st</w:t>
      </w:r>
      <w:r w:rsidRPr="000F7586">
        <w:rPr>
          <w:rStyle w:val="Strong"/>
          <w:rFonts w:ascii="Helvetica" w:hAnsi="Helvetica" w:cs="Helvetica"/>
          <w:b w:val="0"/>
          <w:color w:val="000000"/>
          <w:sz w:val="23"/>
          <w:szCs w:val="23"/>
          <w:shd w:val="clear" w:color="auto" w:fill="FFFFFF"/>
        </w:rPr>
        <w:t xml:space="preserve"> Assisstant</w:t>
      </w:r>
    </w:p>
    <w:p w:rsidR="00892658" w:rsidRDefault="00446933" w:rsidP="00446933">
      <w:pPr>
        <w:pStyle w:val="NoSpacing"/>
      </w:pPr>
      <w:r>
        <w:t>Executive Board of Church of God In Christ International:</w:t>
      </w:r>
    </w:p>
    <w:p w:rsidR="006D77CC" w:rsidRDefault="006D77CC" w:rsidP="00446933">
      <w:pPr>
        <w:pStyle w:val="NoSpacing"/>
      </w:pPr>
      <w:r>
        <w:t>Bishop John H. Sheard-Chairman of the Board</w:t>
      </w:r>
      <w:r w:rsidR="00903A55">
        <w:t>-Deceased-RIP</w:t>
      </w:r>
      <w:r>
        <w:t xml:space="preserve"> </w:t>
      </w:r>
    </w:p>
    <w:p w:rsidR="00892658" w:rsidRDefault="00892658" w:rsidP="00446933">
      <w:pPr>
        <w:pStyle w:val="NoSpacing"/>
      </w:pPr>
      <w:r>
        <w:t>Bishop Albert Galbraith</w:t>
      </w:r>
      <w:r w:rsidR="00810795">
        <w:t>-Vice Chair</w:t>
      </w:r>
    </w:p>
    <w:p w:rsidR="00892658" w:rsidRDefault="00892658" w:rsidP="00446933">
      <w:pPr>
        <w:pStyle w:val="NoSpacing"/>
      </w:pPr>
      <w:r>
        <w:t>Bishop Roger Le</w:t>
      </w:r>
      <w:r w:rsidR="00056616">
        <w:t>e</w:t>
      </w:r>
      <w:r>
        <w:t xml:space="preserve"> Jones</w:t>
      </w:r>
    </w:p>
    <w:p w:rsidR="00892658" w:rsidRDefault="00892658" w:rsidP="00446933">
      <w:pPr>
        <w:pStyle w:val="NoSpacing"/>
      </w:pPr>
      <w:r>
        <w:t>Bishop William Henry Watson</w:t>
      </w:r>
    </w:p>
    <w:p w:rsidR="00892658" w:rsidRDefault="00892658" w:rsidP="00446933">
      <w:pPr>
        <w:pStyle w:val="NoSpacing"/>
      </w:pPr>
      <w:r>
        <w:t>Bishop Adrian Dumarr Williams</w:t>
      </w:r>
    </w:p>
    <w:p w:rsidR="00892658" w:rsidRDefault="00892658" w:rsidP="00446933">
      <w:pPr>
        <w:pStyle w:val="NoSpacing"/>
      </w:pPr>
      <w:r>
        <w:t>Bishop Dwight L. Green</w:t>
      </w:r>
    </w:p>
    <w:p w:rsidR="00892658" w:rsidRDefault="00892658" w:rsidP="00446933">
      <w:pPr>
        <w:pStyle w:val="NoSpacing"/>
      </w:pPr>
      <w:r>
        <w:t>Bishop Bobby Warren</w:t>
      </w:r>
    </w:p>
    <w:p w:rsidR="00892658" w:rsidRDefault="00892658" w:rsidP="00446933">
      <w:pPr>
        <w:pStyle w:val="NoSpacing"/>
      </w:pPr>
      <w:r>
        <w:t>Bishop Benjamin Collins</w:t>
      </w:r>
    </w:p>
    <w:p w:rsidR="00892658" w:rsidRDefault="00892658" w:rsidP="00446933">
      <w:pPr>
        <w:pStyle w:val="NoSpacing"/>
      </w:pPr>
      <w:r>
        <w:t>Bishop William T. Cahoon</w:t>
      </w:r>
    </w:p>
    <w:p w:rsidR="00892658" w:rsidRDefault="00892658" w:rsidP="00446933">
      <w:pPr>
        <w:pStyle w:val="NoSpacing"/>
      </w:pPr>
      <w:r>
        <w:t>Bishop David Screvens</w:t>
      </w:r>
    </w:p>
    <w:p w:rsidR="00892658" w:rsidRDefault="00892658" w:rsidP="00446933">
      <w:pPr>
        <w:pStyle w:val="NoSpacing"/>
      </w:pPr>
      <w:r>
        <w:t>Bishop Ocie Booker</w:t>
      </w:r>
    </w:p>
    <w:p w:rsidR="00892658" w:rsidRDefault="00892658" w:rsidP="00446933">
      <w:pPr>
        <w:pStyle w:val="NoSpacing"/>
      </w:pPr>
      <w:r>
        <w:t xml:space="preserve">Bishop Charles McClelland </w:t>
      </w:r>
    </w:p>
    <w:p w:rsidR="00892658" w:rsidRDefault="00892658" w:rsidP="00446933">
      <w:pPr>
        <w:pStyle w:val="NoSpacing"/>
      </w:pPr>
    </w:p>
    <w:p w:rsidR="00446933" w:rsidRDefault="00446933" w:rsidP="00446933">
      <w:pPr>
        <w:pStyle w:val="NoSpacing"/>
      </w:pPr>
      <w:r>
        <w:t>Beloveds I greet you in the name of our Lord and Saviour Yahoshu’ah-Jesus the Christ-African Hebrew Messiah by the power of Father-Mother YaHoWaH Hayah:</w:t>
      </w:r>
      <w:r w:rsidR="00303277">
        <w:t xml:space="preserve">  This is an open letter-appeal to the Bishop and Executive Board members of the Church of God in Christ.</w:t>
      </w:r>
    </w:p>
    <w:p w:rsidR="00446933" w:rsidRDefault="00446933" w:rsidP="00446933">
      <w:pPr>
        <w:pStyle w:val="NoSpacing"/>
      </w:pPr>
    </w:p>
    <w:p w:rsidR="00446933" w:rsidRDefault="00446933" w:rsidP="00446933">
      <w:pPr>
        <w:pStyle w:val="NoSpacing"/>
      </w:pPr>
      <w:r>
        <w:t xml:space="preserve">I pray that all is well with you and your families.  I am writing you to address the current affairs in the modern day state of Israel, the genocide of the Palestinian people and the status-role of our tithes in such a tragic drama.  What follows is </w:t>
      </w:r>
      <w:r w:rsidR="00BF3810">
        <w:t xml:space="preserve">information that </w:t>
      </w:r>
      <w:r w:rsidR="00ED30D7">
        <w:t xml:space="preserve">I </w:t>
      </w:r>
      <w:r>
        <w:t xml:space="preserve">was blessed to share with the Facebook community in general and with a beautiful Caucasian Jewish Brother-man in particular, with regard to the current affairs </w:t>
      </w:r>
      <w:r w:rsidR="00ED30D7">
        <w:t xml:space="preserve">occurring </w:t>
      </w:r>
      <w:r>
        <w:t xml:space="preserve">in the modern day state of Israel-genocide of the Palestinian people.  On the other side I will address the status-role of our tithes in this tragic drama.  </w:t>
      </w:r>
      <w:r w:rsidR="00ED30D7">
        <w:t xml:space="preserve">I will also address a very important issue, that being the creation of the offices of Bishop and Ambassador and First Lady from the Church of God in Christ to Israel.  </w:t>
      </w:r>
      <w:r>
        <w:t>Below please read that which I shared in a dialogue on Facebook</w:t>
      </w:r>
      <w:r w:rsidR="00ED30D7">
        <w:t xml:space="preserve"> with a Caucasian Jewish man</w:t>
      </w:r>
      <w:r>
        <w:t xml:space="preserve"> regarding the current affairs in Israel-genocide of the Palestinian people.</w:t>
      </w:r>
      <w:r w:rsidR="00BF3810">
        <w:t xml:space="preserve">  I have divided the dialogue into 6 parts</w:t>
      </w:r>
      <w:r w:rsidR="003E2E21">
        <w:t xml:space="preserve"> entitled-In Defense of the Palestinian People</w:t>
      </w:r>
      <w:r w:rsidR="00BF3810">
        <w:t>.  Below see part 1.</w:t>
      </w:r>
    </w:p>
    <w:p w:rsidR="00446933" w:rsidRDefault="00446933" w:rsidP="00446933">
      <w:pPr>
        <w:pStyle w:val="NoSpacing"/>
      </w:pPr>
    </w:p>
    <w:p w:rsidR="00446933" w:rsidRDefault="001433C3" w:rsidP="00446933">
      <w:r>
        <w:t xml:space="preserve">In Defense of the Palestinian People Part 1:  </w:t>
      </w:r>
      <w:r w:rsidR="00446933">
        <w:t xml:space="preserve">Amen Brother.  Remember it was revealed that the Israeli military trained the Minneapolis police in tactics of terror and methodologies of killing members of the poor masses of the people.  Many American police forces are trained in tactics of terror and killing and torture under the tutelage of the Israeli government and military.  The government of the United States of North America gives billions of our </w:t>
      </w:r>
      <w:r w:rsidR="007477C7">
        <w:t xml:space="preserve">tax </w:t>
      </w:r>
      <w:r w:rsidR="00446933">
        <w:t>dollars annually to Israel that Israel may continue to genocide our Palestinian Christian and Palestinian Muslims sisters and brothers.</w:t>
      </w:r>
    </w:p>
    <w:p w:rsidR="00446933" w:rsidRDefault="00446933" w:rsidP="00446933">
      <w:r>
        <w:t xml:space="preserve">Our problem in North America is that we have failed to connect our struggle for justice with those of the international community, whom also struggle for justice.  The Palestinian sisters and brothers readily </w:t>
      </w:r>
      <w:r>
        <w:lastRenderedPageBreak/>
        <w:t xml:space="preserve">sent messages of solidarity to Black Lives Matter and those whom demonstrated and organized for justice on behalf of George Floyd and others.  As Black people in North America we have refused and or </w:t>
      </w:r>
      <w:r w:rsidR="00617C69">
        <w:t xml:space="preserve">have </w:t>
      </w:r>
      <w:r>
        <w:t xml:space="preserve">been slow to reciprocate because of the way we have been miss-taught religion.  </w:t>
      </w:r>
    </w:p>
    <w:p w:rsidR="00446933" w:rsidRDefault="00446933" w:rsidP="00446933">
      <w:r>
        <w:t>The European Ashkenazi Khazar Russian Jew is not the Jew of your Bible.  The modern day state of Israel is not the Israel of your Bible.  Mr. Netanyahu-Mr. Bennett and the European Jews are not Semite.  I repeat the head of state of Israel formerly Mr.  Netanyahu-currently Mr. Naphtali Bennett and the European Jews are not Semite-Semitic.  Mr. Netanyahu and the European Jews are of Japhetic-European descent.  The Palestinian people are the real Semite-Semitic.  The Palestinian people are the descendants of the entirety of the ancient people</w:t>
      </w:r>
      <w:r w:rsidR="007B7BD3">
        <w:t>s,</w:t>
      </w:r>
      <w:r>
        <w:t xml:space="preserve"> in that region-African Hebrews and Canaanites and Hittites and others of the North East African Asiatic ethnicities. </w:t>
      </w:r>
    </w:p>
    <w:p w:rsidR="00446933" w:rsidRDefault="00446933" w:rsidP="00446933">
      <w:r>
        <w:t xml:space="preserve">So we must conclude that Israel and North America and the nations of Europe are the real anti-Semites.  It is time now that the Palestinian people rise up and reclaim their Semitic roots-origins as again they the Palestinian people are the real Semitic-Semites.  The Palestinian people are not all light skinned.  There are some real dark skinned Palestinians among the Palestinian people-but the media refuse to give visibility to such reality.  </w:t>
      </w:r>
    </w:p>
    <w:p w:rsidR="00446933" w:rsidRDefault="00446933" w:rsidP="00446933">
      <w:r>
        <w:t>My brother this is one struggle and we must oppose the oppressor internationally.  We must support the boycott, divestment, sanctions movement against the wicked</w:t>
      </w:r>
      <w:r w:rsidR="00E00872">
        <w:t>,</w:t>
      </w:r>
      <w:r>
        <w:t xml:space="preserve"> racist</w:t>
      </w:r>
      <w:r w:rsidR="00E00872">
        <w:t>,</w:t>
      </w:r>
      <w:r>
        <w:t xml:space="preserve"> fascist</w:t>
      </w:r>
      <w:r w:rsidR="00E00872">
        <w:t>,</w:t>
      </w:r>
      <w:r>
        <w:t xml:space="preserve"> apartheid system-government of Israel and end the illegal</w:t>
      </w:r>
      <w:r w:rsidR="00E00872">
        <w:t>,</w:t>
      </w:r>
      <w:r>
        <w:t xml:space="preserve"> illegitimate</w:t>
      </w:r>
      <w:r w:rsidR="00E00872">
        <w:t>,</w:t>
      </w:r>
      <w:r>
        <w:t xml:space="preserve"> illicit Israeli occupation of Palestine.  There is no democracy in Israel with the vote-franchise being denied the Palestinian people.  We must have one state and one person and one vote and allow the Palestinian people the right to return in order to exercise the franchise.  Let the masses vote and decide the fate of the country-Israel.</w:t>
      </w:r>
    </w:p>
    <w:p w:rsidR="00446933" w:rsidRDefault="00446933" w:rsidP="00446933">
      <w:r>
        <w:t xml:space="preserve">Yes my brother it is one people internationally and one struggle for freedom, justice, </w:t>
      </w:r>
      <w:r w:rsidR="00E00872">
        <w:t>and equality</w:t>
      </w:r>
      <w:r>
        <w:t>.</w:t>
      </w:r>
    </w:p>
    <w:p w:rsidR="00E00872" w:rsidRDefault="00446933" w:rsidP="00446933">
      <w:pPr>
        <w:pStyle w:val="NoSpacing"/>
      </w:pPr>
      <w:r>
        <w:t xml:space="preserve">Now my beloveds that ends </w:t>
      </w:r>
      <w:r w:rsidR="00E00872">
        <w:t xml:space="preserve">part 1 of </w:t>
      </w:r>
      <w:r>
        <w:t>the Facebook dialogue</w:t>
      </w:r>
      <w:r w:rsidR="00E00872">
        <w:t xml:space="preserve">.  Below see In Defense of the Palestinian People part 2.  </w:t>
      </w:r>
    </w:p>
    <w:p w:rsidR="00E00872" w:rsidRDefault="00E00872" w:rsidP="00446933">
      <w:pPr>
        <w:pStyle w:val="NoSpacing"/>
      </w:pPr>
    </w:p>
    <w:p w:rsidR="00E00872" w:rsidRDefault="00446933" w:rsidP="00E00872">
      <w:pPr>
        <w:pStyle w:val="NoSpacing"/>
      </w:pPr>
      <w:r>
        <w:t xml:space="preserve"> </w:t>
      </w:r>
      <w:r w:rsidR="00E00872">
        <w:t>In defense of the Palestinian people part 2:  Beloved I thank you for the dialogue.  Now let me lastly say that I abhor that which our European Jewish sisters and brothers suffered at the hands of Hitler’s Germany.  The genocidal extermination of six million of our European Jewish sisters and brothers was abhorrently illegal, immoral and illicit.  No excuses for all of the nations of Europe and the Pope and the Catholic Church and the government of North America, whom all played a hypocritical part in such extermination-genocide.</w:t>
      </w:r>
    </w:p>
    <w:p w:rsidR="00E00872" w:rsidRDefault="00E00872" w:rsidP="00E00872">
      <w:pPr>
        <w:pStyle w:val="NoSpacing"/>
      </w:pPr>
    </w:p>
    <w:p w:rsidR="00E00872" w:rsidRDefault="00E00872" w:rsidP="00E00872">
      <w:pPr>
        <w:pStyle w:val="NoSpacing"/>
      </w:pPr>
      <w:r>
        <w:t>But let me ask you a question?  What were the Jews doing in Germany when the German government was already in South West Africa-Namibia?  By the late 19</w:t>
      </w:r>
      <w:r w:rsidRPr="00CB513F">
        <w:rPr>
          <w:vertAlign w:val="superscript"/>
        </w:rPr>
        <w:t>th</w:t>
      </w:r>
      <w:r>
        <w:t xml:space="preserve"> and early 20</w:t>
      </w:r>
      <w:r w:rsidRPr="00CB513F">
        <w:rPr>
          <w:vertAlign w:val="superscript"/>
        </w:rPr>
        <w:t>th</w:t>
      </w:r>
      <w:r>
        <w:t xml:space="preserve"> centuries Germany played their wicked and illicit part in the genocidal rape and extermination of Africans in South West Africa-Namibia.  During this time the government of Germany set up extermination camps in South West Africa-Namibia and illicitly extracted resources from South West Africa-Namibia.  Many German Jews gladly participated in such actions.  True!  True!  True!</w:t>
      </w:r>
    </w:p>
    <w:p w:rsidR="00E00872" w:rsidRDefault="00E00872" w:rsidP="00E00872">
      <w:pPr>
        <w:pStyle w:val="NoSpacing"/>
      </w:pPr>
    </w:p>
    <w:p w:rsidR="00BC08AE" w:rsidRDefault="00E00872" w:rsidP="00E00872">
      <w:pPr>
        <w:pStyle w:val="NoSpacing"/>
      </w:pPr>
      <w:r>
        <w:t>Nevertheless-I absolutely stand against Hitler and his wicked actions against my German Jewish sisters and brothers.</w:t>
      </w:r>
      <w:r w:rsidR="00BC08AE">
        <w:t xml:space="preserve">  This ends part 2.  Below see-In Defense of the Palestinian People part 3.</w:t>
      </w:r>
    </w:p>
    <w:p w:rsidR="00BC08AE" w:rsidRDefault="00BC08AE" w:rsidP="00E00872">
      <w:pPr>
        <w:pStyle w:val="NoSpacing"/>
      </w:pPr>
    </w:p>
    <w:p w:rsidR="00BC08AE" w:rsidRDefault="00BC08AE" w:rsidP="00BC08AE">
      <w:pPr>
        <w:pStyle w:val="NoSpacing"/>
      </w:pPr>
      <w:r>
        <w:t>In defense of the Palestinian people part 3:  Those realities are very true.  What I have said is also very true.  Have you not heard of anti Black racism in Israel among Israeli Jews and the government of Israel?  Have you not heard of the hatred and pogroms suffered by the African Sudanese at the hands of the Israeli Jews and the Israeli government?  Have you not heard of the Hell and hatred suffered by the Ethiopian Falasha Hebrews at the hands of Israeli Jews and the government of Israel?  Do the research on racist and anti Black statements made by many Rabbis in Israel.</w:t>
      </w:r>
    </w:p>
    <w:p w:rsidR="00BC08AE" w:rsidRDefault="00BC08AE" w:rsidP="00BC08AE">
      <w:pPr>
        <w:pStyle w:val="NoSpacing"/>
      </w:pPr>
    </w:p>
    <w:p w:rsidR="00BC08AE" w:rsidRDefault="00BC08AE" w:rsidP="00BC08AE">
      <w:pPr>
        <w:pStyle w:val="NoSpacing"/>
      </w:pPr>
      <w:r>
        <w:t xml:space="preserve">All of that being said I cannot stand by and watch my Palestinian Christian and Palestinian Muslim sisters and brothers suffer genocide at the hands of the government of Israel, with such suffering being aided by the governments of Europe and all of those sellout Arab nations that also support the genocide of the Palestinian people.  </w:t>
      </w:r>
    </w:p>
    <w:p w:rsidR="00BC08AE" w:rsidRDefault="00BC08AE" w:rsidP="00BC08AE">
      <w:pPr>
        <w:pStyle w:val="NoSpacing"/>
      </w:pPr>
    </w:p>
    <w:p w:rsidR="00BC08AE" w:rsidRDefault="00BC08AE" w:rsidP="00BC08AE">
      <w:pPr>
        <w:pStyle w:val="NoSpacing"/>
      </w:pPr>
      <w:r>
        <w:t>That ends part 3.  Below see part 4 of-In Defense of the Palestinian People.</w:t>
      </w:r>
    </w:p>
    <w:p w:rsidR="00BC08AE" w:rsidRDefault="00BC08AE" w:rsidP="00BC08AE">
      <w:pPr>
        <w:pStyle w:val="NoSpacing"/>
      </w:pPr>
    </w:p>
    <w:p w:rsidR="00BC08AE" w:rsidRDefault="00BC08AE" w:rsidP="00BC08AE">
      <w:pPr>
        <w:pStyle w:val="NoSpacing"/>
      </w:pPr>
      <w:r>
        <w:t>In defense of the Palestinian people part 4:  I pray that all is well is with you and your family.  I would like to continue our conversation if you would allow it.  I would like to share a few references that I have that will shine light on the intent for which the modern day state of Israel was created.</w:t>
      </w:r>
    </w:p>
    <w:p w:rsidR="00BC08AE" w:rsidRDefault="00BC08AE" w:rsidP="00BC08AE">
      <w:pPr>
        <w:pStyle w:val="NoSpacing"/>
      </w:pPr>
    </w:p>
    <w:p w:rsidR="00BC08AE" w:rsidRDefault="00BC08AE" w:rsidP="00BC08AE">
      <w:pPr>
        <w:pStyle w:val="NoSpacing"/>
      </w:pPr>
      <w:r>
        <w:t>Now I would like to use the term Zionism, as I have not used that term until now.  My beloved we must know that the Jewish community at large and Israeli society in particular are not a monolith-not monolithic.  We must know and hear the voices of those of the Orthodox Jewish rabbinical community whom absolutely disagree with that which is termed as Zionism.  This particular portion of the Orthodox Jewish Rabbinical community believes that none but the Messiah is endowed with authority to establish Israel, not on a national order but on the order of that which will be international, and purposed to facilitate international and universal peace.</w:t>
      </w:r>
    </w:p>
    <w:p w:rsidR="00BC08AE" w:rsidRDefault="00BC08AE" w:rsidP="00BC08AE">
      <w:pPr>
        <w:pStyle w:val="NoSpacing"/>
      </w:pPr>
    </w:p>
    <w:p w:rsidR="00BC08AE" w:rsidRDefault="00BC08AE" w:rsidP="00BC08AE">
      <w:pPr>
        <w:pStyle w:val="NoSpacing"/>
      </w:pPr>
      <w:r>
        <w:t xml:space="preserve">With that in mind I turn my attention to a publication written by my revolutionary Jewish brother and sister, husband and wife team Ralph Schoenman and Maya Shone.  That publication is-The Hidden History of Zionism.  My beloved brother Ralph Schoenman and Maya Shone in-The Hidden </w:t>
      </w:r>
      <w:r w:rsidR="00147ED5">
        <w:t xml:space="preserve">History </w:t>
      </w:r>
      <w:r>
        <w:t>of Zionism</w:t>
      </w:r>
      <w:r w:rsidR="00147ED5">
        <w:t>-</w:t>
      </w:r>
      <w:r>
        <w:t xml:space="preserve"> reveal that the whole narrative with regard to the establishment of the modern day state of Israel is a fictitious narrative.  In 1948 the land Palestine was occupied and the people of Palestine were already a thriving and industrious people.   </w:t>
      </w:r>
    </w:p>
    <w:p w:rsidR="00BC08AE" w:rsidRDefault="00BC08AE" w:rsidP="00BC08AE">
      <w:pPr>
        <w:pStyle w:val="NoSpacing"/>
      </w:pPr>
    </w:p>
    <w:p w:rsidR="00BC08AE" w:rsidRDefault="00BC08AE" w:rsidP="00BC08AE">
      <w:pPr>
        <w:pStyle w:val="NoSpacing"/>
      </w:pPr>
      <w:r>
        <w:t>Ralph Schoenman and Maya Shone reveal that the father of modern day Zionism is Theodore Hertzl.  Theodore Hertzl shopped the idea of creating the modern day state of Israel to various colonial powers, including Germany and France and Britain.  Mr.  Hertzl offered these colonial powers the opportunity to create the modern day state of Israel with the promise that Israel would willingly work to forward and aid the colonial program of the aforementioned colonizers and oppressors of humanity.  These are the colonial powers that especially oppressed the so-called Third World.  Ralph Schoenman and Maya Shone, in their publication-The Hidden History of Zionism-teach us that this is exactly what Israel has done, that is help the European power to continue to colonize the middle East and colonize Africa, by utilizing Israel’s physical juxtaposition in that region.</w:t>
      </w:r>
    </w:p>
    <w:p w:rsidR="00BC08AE" w:rsidRDefault="00BC08AE" w:rsidP="00BC08AE">
      <w:pPr>
        <w:pStyle w:val="NoSpacing"/>
      </w:pPr>
    </w:p>
    <w:p w:rsidR="00BC08AE" w:rsidRDefault="00BC08AE" w:rsidP="00BC08AE">
      <w:pPr>
        <w:pStyle w:val="NoSpacing"/>
      </w:pPr>
      <w:r>
        <w:t>I need you to research Israel’s role in creating the apartheid system in South Africa</w:t>
      </w:r>
      <w:r w:rsidR="003C3DF8">
        <w:t>, which was</w:t>
      </w:r>
      <w:r>
        <w:t xml:space="preserve"> to the detriment of those Africans</w:t>
      </w:r>
      <w:r w:rsidR="003C3DF8">
        <w:t xml:space="preserve"> in South Africa</w:t>
      </w:r>
      <w:r>
        <w:t xml:space="preserve">.  Research Israel’s role in opposing the South African freedom movement leaders like Steve Biko and Nelson Mandela.  You must research on your own the reality that the government of Israel transferred weaponry, including nuclear weapons, as well as intelligence, to the wicked fascist apartheid regime in South Africa.  Israel’s wicked and deplorable actions in South Africa are connected to a Jewish family named the Oppenheimers and the Oppenheimers’ control of and control over the diamond industry.  </w:t>
      </w:r>
    </w:p>
    <w:p w:rsidR="00BC08AE" w:rsidRDefault="00BC08AE" w:rsidP="00BC08AE">
      <w:pPr>
        <w:pStyle w:val="NoSpacing"/>
      </w:pPr>
    </w:p>
    <w:p w:rsidR="00BC08AE" w:rsidRDefault="00BC08AE" w:rsidP="00BC08AE">
      <w:pPr>
        <w:pStyle w:val="NoSpacing"/>
      </w:pPr>
      <w:r>
        <w:t>The government of Israel and the British crown and the British Jewish banking family named the Rothschilds and the Jewish family in South Africa the Oppenheimers, along with the other European colonial powers and the government of North America have all raped and killed and destroyed in order to control diamonds in South Africa.  These aforementioned colonial powers control the minerals and resources all over Africa and the Middle East</w:t>
      </w:r>
      <w:r w:rsidR="007503A7">
        <w:t xml:space="preserve"> right down to this day</w:t>
      </w:r>
      <w:r>
        <w:t>.  This wicked and unholy alliance has gone all over the earth and robbed the masses of the people of the land and wealth and resources.  Common working class Jewish sisters and brothers have been used by the aforementioned governments and colonial powers as pawns.  The real suffering endured by the common Jewish working class Jews was created by the ruling class Jews and ruling class Gentiles</w:t>
      </w:r>
      <w:r w:rsidR="00C71247">
        <w:t>.  That manufactured real suffering of our common Jewish working class sisters and brothers was</w:t>
      </w:r>
      <w:r>
        <w:t xml:space="preserve"> manipulated for the purposes of dividing the human family and controlling land and wealth and resources.</w:t>
      </w:r>
    </w:p>
    <w:p w:rsidR="00BC08AE" w:rsidRDefault="00BC08AE" w:rsidP="00BC08AE">
      <w:pPr>
        <w:pStyle w:val="NoSpacing"/>
      </w:pPr>
    </w:p>
    <w:p w:rsidR="00B46356" w:rsidRDefault="00BC08AE" w:rsidP="00BC08AE">
      <w:pPr>
        <w:pStyle w:val="NoSpacing"/>
      </w:pPr>
      <w:r>
        <w:t xml:space="preserve">Other publications to read are; Ten Myths About Israel, written by my revolutionary </w:t>
      </w:r>
      <w:r w:rsidR="00B64243">
        <w:t xml:space="preserve">Jewish </w:t>
      </w:r>
      <w:r>
        <w:t>brother Ilan Pappe.  I also cite; Chosen People From the Caucasus-Jewish Origins Delusions deceptions and Historical role in the Slave trade genocide and cultural colonization</w:t>
      </w:r>
      <w:r w:rsidR="00B64243">
        <w:t xml:space="preserve"> written by my beautiful revolutionary Caucasian brother Michael Bradley</w:t>
      </w:r>
      <w:r>
        <w:t>.</w:t>
      </w:r>
    </w:p>
    <w:p w:rsidR="00B46356" w:rsidRDefault="00B46356" w:rsidP="00BC08AE">
      <w:pPr>
        <w:pStyle w:val="NoSpacing"/>
      </w:pPr>
    </w:p>
    <w:p w:rsidR="00B46356" w:rsidRDefault="00B46356" w:rsidP="00BC08AE">
      <w:pPr>
        <w:pStyle w:val="NoSpacing"/>
      </w:pPr>
      <w:r>
        <w:t>That ends part 4.  Below see part 5 of-In Defense of the Palestinian People part 5:</w:t>
      </w:r>
    </w:p>
    <w:p w:rsidR="00B46356" w:rsidRDefault="00B46356" w:rsidP="00BC08AE">
      <w:pPr>
        <w:pStyle w:val="NoSpacing"/>
      </w:pPr>
    </w:p>
    <w:p w:rsidR="00B46356" w:rsidRDefault="00BC08AE" w:rsidP="00B46356">
      <w:pPr>
        <w:pStyle w:val="NoSpacing"/>
      </w:pPr>
      <w:r>
        <w:t xml:space="preserve">  </w:t>
      </w:r>
      <w:r w:rsidR="00B46356">
        <w:t>In defense of the Palestinian people part 5:  Free Palestine!  It is time to boycott- divest-sanction the wicked fascist apartheid Israeli European settler colonial system in Palestine.  All of the European powers and North America have continued to colonize Africa and illegally, illicitly extract the resources from Africa and from the Middle East and from Central-South America, including Asia.   All of you hear me well for as we speak more than 6 million Africans are dead in the Congo.  The resources are stolen from the Congo and are then utilized in the affluent west so that we may access the technology used in televisions and cell phones and computers and our new high tech cars</w:t>
      </w:r>
      <w:r w:rsidR="00FF73FE">
        <w:t>-automobiles</w:t>
      </w:r>
      <w:r w:rsidR="00B46356">
        <w:t>.</w:t>
      </w:r>
    </w:p>
    <w:p w:rsidR="00B46356" w:rsidRDefault="00B46356" w:rsidP="00B46356">
      <w:pPr>
        <w:pStyle w:val="NoSpacing"/>
      </w:pPr>
    </w:p>
    <w:p w:rsidR="00B46356" w:rsidRDefault="00B46356" w:rsidP="00B46356">
      <w:pPr>
        <w:pStyle w:val="NoSpacing"/>
      </w:pPr>
      <w:r>
        <w:t>This international criminal enterprise of colonialism must end so the people of the so-called Third World may live and thrive and exercise autonomy</w:t>
      </w:r>
      <w:r w:rsidR="0031660D">
        <w:t xml:space="preserve">-sovereignty </w:t>
      </w:r>
      <w:r>
        <w:t>over their land and wealth and resources and their lives.  We are professing Christians therefore we are purposed to stand against sin.  Well it is time to include in the sin category those sins that have been sins all along, but we have ignored this reality.  Slavery and colonialism and exploitation and theft of land and wealth and resources are sins that we must stand against.</w:t>
      </w:r>
    </w:p>
    <w:p w:rsidR="00B46356" w:rsidRDefault="00B46356" w:rsidP="00B46356">
      <w:pPr>
        <w:pStyle w:val="NoSpacing"/>
      </w:pPr>
    </w:p>
    <w:p w:rsidR="00B46356" w:rsidRDefault="00B46356" w:rsidP="00B46356">
      <w:pPr>
        <w:pStyle w:val="NoSpacing"/>
      </w:pPr>
      <w:r>
        <w:t>Overthrows of governments and assassinations of leaders and the illegal and illegitimate illicit manufacturing of wars on false pretense and fictitious narrative are sins.  These aforementioned tactics are used to support the fictitious Israel, as the government of Israel carries out the policy of genocide of our Palestinian Christian and Palestinian Muslims sisters and brothers.  All of these are sins that must be condemned in the pulpits of our religious institutions.</w:t>
      </w:r>
    </w:p>
    <w:p w:rsidR="00B46356" w:rsidRDefault="00B46356" w:rsidP="00B46356">
      <w:pPr>
        <w:pStyle w:val="NoSpacing"/>
      </w:pPr>
    </w:p>
    <w:p w:rsidR="00B46356" w:rsidRDefault="00B46356" w:rsidP="00B46356">
      <w:pPr>
        <w:pStyle w:val="NoSpacing"/>
      </w:pPr>
      <w:r>
        <w:t>Beloveds let us continue this dialogue and utilize more references that will help us to understand the true nature of the state of Israel which will cause us to understand the true nature of those that created the modern day state of Israel.  I now cite Edward Jay Epstein-Jewish investigator and journalist who wrote a series of articles dealing with the diamond industry and the connection that Israel and Jews have with the diamond industry.  Mr. Epstein reveals the details of how the Oppenheimers, a Caucasian Jewish family operating in Southern Africa, actually factually gained control over the diamond industry, in concert with the creation of the fascist apartheid settler colonial system of South Africa.</w:t>
      </w:r>
    </w:p>
    <w:p w:rsidR="00B46356" w:rsidRDefault="00B46356" w:rsidP="00B46356">
      <w:pPr>
        <w:pStyle w:val="NoSpacing"/>
      </w:pPr>
    </w:p>
    <w:p w:rsidR="00B46356" w:rsidRDefault="00B46356" w:rsidP="00B46356">
      <w:pPr>
        <w:pStyle w:val="NoSpacing"/>
      </w:pPr>
      <w:r>
        <w:t xml:space="preserve">In Edward Jay Epstein’s article entitled-Have You Ever Tried To Sell a Diamond?- we learn that the whole diamond industry is a farce and fictitious in nature and narrative.  We learn that diamonds are not rare but plentiful.  We learn that the Oppenheimer family, whom control the DeBeers diamond company in South Africa and the House of Rothschild, a British Jewish family whom control the international banking industry and the Gentile British Crown, have all worked together to create the international diamond industry based on lies and fictitious narrative.  </w:t>
      </w:r>
    </w:p>
    <w:p w:rsidR="00B46356" w:rsidRDefault="00B46356" w:rsidP="00B46356">
      <w:pPr>
        <w:pStyle w:val="NoSpacing"/>
      </w:pPr>
    </w:p>
    <w:p w:rsidR="00B46356" w:rsidRDefault="00B46356" w:rsidP="00B46356">
      <w:pPr>
        <w:pStyle w:val="NoSpacing"/>
      </w:pPr>
      <w:r>
        <w:t>Check it out, for right before World War 1 diamonds were discovered in the Southern African nation of Namibia, which was an un-named territory at the time.  During this period of time Namibia, again un-named at the time, was controlled and colonized by Germany.  The Jewish Oppenheimer family and the Jewish Rothschild family and the Jews in Germany cared not to oppose the colonization nor the brutality that accompanies colonization, which were implemented in and against the people of the southern African territory now called Namibia.  The portion of Jewish society that objected to slavery and exploitation and colonialism was that portion of Jewish society that identified with communism, socialism, Marxism.  This is why the communists and socialists and Marxists were dealt with harshly in Hitler’s Germany.</w:t>
      </w:r>
    </w:p>
    <w:p w:rsidR="00B46356" w:rsidRDefault="00B46356" w:rsidP="00B46356">
      <w:pPr>
        <w:pStyle w:val="NoSpacing"/>
      </w:pPr>
    </w:p>
    <w:p w:rsidR="00B46356" w:rsidRDefault="00B46356" w:rsidP="00B46356">
      <w:pPr>
        <w:pStyle w:val="NoSpacing"/>
      </w:pPr>
      <w:r>
        <w:t>Now again before World War 1 the British Crown, financed-backed by the House of Rothschild, then moved on Germany on behalf of the Oppenheimer family and the DeBeers company of South Africa, in order to wrest control of the diamonds of Namibia from Germany and place them in the control of Oppenheimers of South Africa.  This is what caused World War 1 and this is the root cause of the anger that the German people had with the British crown and the Rothschild and Oppenheimer families and those nation</w:t>
      </w:r>
      <w:r w:rsidR="00D10B7B">
        <w:t>s</w:t>
      </w:r>
      <w:r>
        <w:t xml:space="preserve"> in Europe that were allied against Germany.  What hypocrisy for all of the aforementioned entities are killers and rapists and thieves, and yet Germany was angered over the perceived theft of Namibia and the diamonds discovered there. </w:t>
      </w:r>
    </w:p>
    <w:p w:rsidR="00B46356" w:rsidRDefault="00B46356" w:rsidP="00B46356">
      <w:pPr>
        <w:pStyle w:val="NoSpacing"/>
      </w:pPr>
    </w:p>
    <w:p w:rsidR="00B46356" w:rsidRDefault="00B46356" w:rsidP="00B46356">
      <w:pPr>
        <w:pStyle w:val="NoSpacing"/>
      </w:pPr>
      <w:r>
        <w:t xml:space="preserve">Now we understand the roots of the creation of World War 2 for it was the banking family, the Rothschild family, whom </w:t>
      </w:r>
      <w:r w:rsidR="00D10B7B">
        <w:t>created</w:t>
      </w:r>
      <w:r>
        <w:t xml:space="preserve"> and financed Hitler.  You really need to study the House of Rothschild for they emerged in Britain during the slave system of the Americas, which was at that time under the control of both the Gentile British Crown and the Jewish banking family the Rothschilds.  The Jewish British banking family, the house of Rothschild, became wealthy because of their control of banking and insurance institutions which were connected to the slave system of the Americas-North America.  The House of Rothschild emerge</w:t>
      </w:r>
      <w:r w:rsidR="0061027E">
        <w:t>d</w:t>
      </w:r>
      <w:r>
        <w:t xml:space="preserve"> to absolutely control the economy of North America with their control over the stock market and their purposeful creation of stock market crashes for further control of the economy of North America.</w:t>
      </w:r>
    </w:p>
    <w:p w:rsidR="00B46356" w:rsidRDefault="00B46356" w:rsidP="00B46356">
      <w:pPr>
        <w:pStyle w:val="NoSpacing"/>
      </w:pPr>
    </w:p>
    <w:p w:rsidR="00B46356" w:rsidRDefault="00B46356" w:rsidP="00B46356">
      <w:pPr>
        <w:pStyle w:val="NoSpacing"/>
      </w:pPr>
      <w:r>
        <w:t>The House of Rothschild are they whom force nations into wars and conflicts by controlling and financing and arming all sides in all wars and all conflicts.  The House of Rothschild created the philosophy of eugenics in North America and Britain.  The House of Rothschild raised and created and controlled and financed Hitler and gave Hitler the philosophy of eugenics.  The House of Rothschild have financed all sides in all conflicts all over the earth, for warfare and bloodshed is big business.  For a deep dive into the origins of the House of Rothschild and their power to control the world’s economies and resources, I cite the documentary-Money Masters, which was created around 1995-1996 and is yet available online.</w:t>
      </w:r>
    </w:p>
    <w:p w:rsidR="00B46356" w:rsidRDefault="00B46356" w:rsidP="00B46356">
      <w:pPr>
        <w:pStyle w:val="NoSpacing"/>
      </w:pPr>
    </w:p>
    <w:p w:rsidR="00B46356" w:rsidRDefault="00B46356" w:rsidP="00B46356">
      <w:pPr>
        <w:pStyle w:val="NoSpacing"/>
      </w:pPr>
      <w:r>
        <w:t>Again the Jewish banking family the house of Rothschild and the Gentile British crown and the Jewish family the Oppenheimers, whom own and control the DeBeers diamond company in South Africa, all moved on Germany and wrested control of Namibia and its diamonds from the control of Germany.  Now when you get to Hitler we can see now that he was angry that Germany was robbed of the opportunity to continue to rape and colonize in the same manner as other European powers.  Now watch this.  The House of Rothschild financed all sides in World War 2.  Look at the hypocrisy of the diamond industry for at some point it became illegal to trade with Germany with the idea of isolating Germany for strangulation.</w:t>
      </w:r>
    </w:p>
    <w:p w:rsidR="00B46356" w:rsidRDefault="00B46356" w:rsidP="00B46356">
      <w:pPr>
        <w:pStyle w:val="NoSpacing"/>
      </w:pPr>
    </w:p>
    <w:p w:rsidR="00B46356" w:rsidRDefault="00B46356" w:rsidP="00B46356">
      <w:pPr>
        <w:pStyle w:val="NoSpacing"/>
      </w:pPr>
      <w:r>
        <w:t xml:space="preserve">We learn from Mr. Epstein that the most numerous and populous diamonds are in fact the black industrial diamonds.  These black diamonds are used in all industries.  These black industrial diamonds are most crucial in the industry of warfare-bloodshed.  Now again at a certain period in World War 2 it became illegal to trade with Hitler’s Germany.  The most important thing that Hitler’s Germany needed in order to continue the war campaign was unfettered access to the black industrial diamonds.  It’s time now that we think beloved.  If the Gentile British crown and the Jewish banking family the House of Rothschild and the Jewish diamond controlling family the Oppenheimers were serious about crippling Hitler’s Germany, then they would have cut Germany off from accessing those black industrial diamonds.  Hypocritically the Gentile British crown and the Jewish banking family the House of Rothschild and the Jewish diamond family the Oppenheimers only wanted to become wealthier, therefore Hitler’s Germany continued to receive the black industrial diamonds.   </w:t>
      </w:r>
    </w:p>
    <w:p w:rsidR="00B46356" w:rsidRDefault="00B46356" w:rsidP="00B46356">
      <w:pPr>
        <w:pStyle w:val="NoSpacing"/>
      </w:pPr>
      <w:r>
        <w:t>I cannot thank Mr. Epstein enough for his wonderful work in exposing the fictitious reality of the nature of the diamond industry.  Mr. Epstein being Jewish, could have chosen to cover up and hide the fact that the diamond industry is controlled the Oppenheimer family, whom are Jews operating out of South Africa.  That control of the diamond industry is commensurate with the participation of the state of Israel and the Jewish community at large.  Mr. Epstein wrote at least twenty or so parts-articles revealing these truths.</w:t>
      </w:r>
      <w:r w:rsidR="0061027E">
        <w:t xml:space="preserve">  Mr. Epstein’s articles are yet available online.</w:t>
      </w:r>
      <w:r>
        <w:t xml:space="preserve"> </w:t>
      </w:r>
    </w:p>
    <w:p w:rsidR="00B46356" w:rsidRDefault="00B46356" w:rsidP="00B46356">
      <w:pPr>
        <w:pStyle w:val="NoSpacing"/>
      </w:pPr>
    </w:p>
    <w:p w:rsidR="00B46356" w:rsidRDefault="00B46356" w:rsidP="00B46356">
      <w:pPr>
        <w:pStyle w:val="NoSpacing"/>
      </w:pPr>
      <w:r>
        <w:t>Now let me circle back again to the purpose for the creation of the nation state of Israel, in doing so I cite Edwin Black and his book entitled-The Transfer Agreement.  Edwin Black is a Caucasian Jewish man whom wrote more than one book concerning the Holocaust and the complicity of the capitalist West in aiding the Nazi regime in the perpetuation of the Holocaust on our poor working class oppressed disenfranchised Jewish sisters and brothers.  In the book Transfer Agreement, we learn that contrary to conventional wisdom, it was Hitler whom was the greatest-biggest supporter of the creation of the nation state of Israel.  What?!  Yes!  Mr. Black reveals in the Transfer Agreement that Hitler and the Nazi regime were the greatest-largest financial backers for the creation of the state of Israel.  We also learn that older Jews in that day, 1985 roughly, including the parents of Mr. Black, actually knew that reality to be true, with regard to Hitler’s support for the creation of the nation state of Israel.  Mr. Black’s parents and other older Caucasian Jews actively worked to hide such truth from the public and from their own young progeny.  Interesting!</w:t>
      </w:r>
    </w:p>
    <w:p w:rsidR="00B46356" w:rsidRDefault="00B46356" w:rsidP="00B46356">
      <w:pPr>
        <w:pStyle w:val="NoSpacing"/>
      </w:pPr>
    </w:p>
    <w:p w:rsidR="00B46356" w:rsidRDefault="00B46356" w:rsidP="00B46356">
      <w:pPr>
        <w:pStyle w:val="NoSpacing"/>
      </w:pPr>
      <w:r>
        <w:t>Mr. Black reveals that Hitler and the Nazi regime cut a deal with the powers, those powers being the Gentile British crown and the British Jewish House of Rothschild, that the Holocaust and the creation of the nation state of Israel would be symbiotic.  Hitler and the Nazi regime promised to only exterminate those of the Jewish society that were communist and socialist and the low class-cas</w:t>
      </w:r>
      <w:r w:rsidR="000A51CC">
        <w:t>t</w:t>
      </w:r>
      <w:r>
        <w:t xml:space="preserve">e.  Those of the Jewish society that were considered of use-utility for the creation of the nation state of Israel, would be saved and transferred out of Germany into Israel with the full financial backing of Hitler and the Nazi regime.  Hitler would set up a banking chain from Germany into Israel that would transfer moneys and materials from Germany to Israel to facilitate the transfer of those upper class Jews whom would be necessary to create the nation state of Israel.  This is absolutely what was done and older Jews knew it and weren’t telling.    </w:t>
      </w:r>
    </w:p>
    <w:p w:rsidR="00B46356" w:rsidRDefault="00B46356" w:rsidP="00B46356">
      <w:pPr>
        <w:pStyle w:val="NoSpacing"/>
      </w:pPr>
    </w:p>
    <w:p w:rsidR="00B46356" w:rsidRDefault="00B46356" w:rsidP="00B46356">
      <w:pPr>
        <w:pStyle w:val="NoSpacing"/>
      </w:pPr>
      <w:r>
        <w:t>There is more than one interview of Mr. Black talking about his book-The Transfer Agreement-available online.  You can see that this history-truth was very painful for Mr. Black to reveal.  Mr. Black was for a period of time ostracized by his own parents for being intellectually honest with regard to this painful history.  Mr. Black reveals that one may wonder of the many plenteous orange trees from Germany growing in Israel.  One may wonder about the many plenteous Mercedes Benzes from Germany all around Israel.  Now we know.</w:t>
      </w:r>
    </w:p>
    <w:p w:rsidR="00B46356" w:rsidRDefault="00B46356" w:rsidP="00B46356">
      <w:pPr>
        <w:pStyle w:val="NoSpacing"/>
      </w:pPr>
    </w:p>
    <w:p w:rsidR="000A51CC" w:rsidRDefault="00B46356" w:rsidP="00B46356">
      <w:pPr>
        <w:pStyle w:val="NoSpacing"/>
      </w:pPr>
      <w:r>
        <w:t>So we can see that Hitler and the Nazi regime did not bother with wealthy Jews like the Oppenheimer family and the Rothschild family.  No.  The Hitler and Nazi regime eliminated those Jews that were deemed useless to German society or those deemed a threat to capitalism, such as Jews whom identified with communism-socialism-Marxism.  Now we understand the true purpose of the creation of the modern day nation state of Israel.  The nation state of Israel was created to further the colonial plans of the nations of Europe.  Israel was created to implement the eugenics philosophy in the Middle East and Africa.  Israel was created to assist Europe and the CIA and the West in the theft of the land and wealth and resources of Africa.</w:t>
      </w:r>
    </w:p>
    <w:p w:rsidR="00B46356" w:rsidRDefault="00B46356" w:rsidP="00B46356">
      <w:pPr>
        <w:pStyle w:val="NoSpacing"/>
      </w:pPr>
      <w:r>
        <w:t xml:space="preserve">  </w:t>
      </w:r>
    </w:p>
    <w:p w:rsidR="00B46356" w:rsidRDefault="00B46356" w:rsidP="00B46356">
      <w:pPr>
        <w:pStyle w:val="NoSpacing"/>
      </w:pPr>
      <w:r>
        <w:t>When we see the CIA of North America and the MI5 and MI6 of Britain in Africa</w:t>
      </w:r>
      <w:r w:rsidR="000A51CC">
        <w:t>,</w:t>
      </w:r>
      <w:r>
        <w:t xml:space="preserve"> in the Middle East</w:t>
      </w:r>
      <w:r w:rsidR="000A51CC">
        <w:t>,</w:t>
      </w:r>
      <w:r>
        <w:t xml:space="preserve"> in Asia, in the Third World, actually overthrowing governments and assassinating heads of state, you must know that since 1948 Israel’s Mossad has been right there helping the CIA and MI5 and MI6 to carry out such wicked-illegal-illicit actions against the oppressed masses of the people of the earth.  All of this is done to control the land and wealth and resources of the masses of the people of the earth.  And </w:t>
      </w:r>
      <w:r w:rsidR="00605DFE">
        <w:t>again</w:t>
      </w:r>
      <w:r>
        <w:t xml:space="preserve"> we wonder why the diamond industry and the diamond district and the whole process of diamond manufacturing </w:t>
      </w:r>
      <w:r w:rsidR="00605DFE">
        <w:t>are</w:t>
      </w:r>
      <w:r>
        <w:t xml:space="preserve"> controlled by Israel and Jewish people.  True!  True!  True!</w:t>
      </w:r>
    </w:p>
    <w:p w:rsidR="00B46356" w:rsidRDefault="00B46356" w:rsidP="00B46356">
      <w:pPr>
        <w:pStyle w:val="NoSpacing"/>
      </w:pPr>
    </w:p>
    <w:p w:rsidR="00B46356" w:rsidRDefault="00B46356" w:rsidP="00B46356">
      <w:pPr>
        <w:pStyle w:val="NoSpacing"/>
      </w:pPr>
      <w:r>
        <w:t>It is terrible that wealthy ruling class Jews, such as the House of Rothschild and the Oppenheimer families would use and abuse the emotions of poor and working class Jews, in order to facilitate their</w:t>
      </w:r>
      <w:r w:rsidR="00BC3785">
        <w:t xml:space="preserve"> </w:t>
      </w:r>
      <w:r>
        <w:t>death and destruction.  It is terrible that wealthy ruling class Jews-Rothschild and Oppenheimer families and ruling class Gentiles, the British Crown</w:t>
      </w:r>
      <w:r w:rsidR="00BC3785">
        <w:t>,</w:t>
      </w:r>
      <w:r>
        <w:t xml:space="preserve"> would create and orchestrate the Jewish Holocaust in Germany and then use such orchestration to maneuver the emotions of the people so that the masses of the people of the earth would support the Nakba-catastrophe and destruction and displacement of the rightful owners of the lands of Palestine-the Palestinian people.</w:t>
      </w:r>
    </w:p>
    <w:p w:rsidR="00B46356" w:rsidRDefault="00B46356" w:rsidP="00B46356">
      <w:pPr>
        <w:pStyle w:val="NoSpacing"/>
      </w:pPr>
    </w:p>
    <w:p w:rsidR="00B46356" w:rsidRDefault="00B46356" w:rsidP="00B46356">
      <w:pPr>
        <w:pStyle w:val="NoSpacing"/>
      </w:pPr>
      <w:r>
        <w:t xml:space="preserve">The European Jewish people were having problems in Europe, and not Palestine.  The main pogroms suffered by our Jewish sisters and brothers occurred in Europe.  Why </w:t>
      </w:r>
      <w:r w:rsidR="00532F94">
        <w:t xml:space="preserve">is </w:t>
      </w:r>
      <w:r>
        <w:t xml:space="preserve">it that the </w:t>
      </w:r>
      <w:r w:rsidR="00532F94">
        <w:t xml:space="preserve">Jewish </w:t>
      </w:r>
      <w:r>
        <w:t xml:space="preserve">problem was not dealt with in Europe?  Why is it that the League of Nations did not force the nations of Europe to confront their own home grown anti-Jewish hatred?  Some may cite the various pogroms that did occur in the Middle East, such as Iraq and Turkey and those places.  Further investigation will reveal that these pogroms in the Middle East, which occurred leading up to the establishment of the nation of Israel, were in fact false flag operations designed to manipulate the Jewish people into being maneuvered into deciding to move to the nation state of Israel.  I believe this fact is made known by Ralph Schoenman and May Shone in their article entitled-The Hidden History of Zionism.  </w:t>
      </w:r>
    </w:p>
    <w:p w:rsidR="00B46356" w:rsidRDefault="00B46356" w:rsidP="00B46356">
      <w:pPr>
        <w:pStyle w:val="NoSpacing"/>
      </w:pPr>
    </w:p>
    <w:p w:rsidR="00B46356" w:rsidRDefault="00B46356" w:rsidP="00B46356">
      <w:pPr>
        <w:pStyle w:val="NoSpacing"/>
      </w:pPr>
      <w:r>
        <w:t xml:space="preserve">My beloved brother you requested that one provide references-evidence.  Therefore I gave you more than one.  Please take your time and do the research using the references that I have cited.  Let us stand for the rights of the Palestinian people and let us stand together on behalf of the whole of the oppressed masses international.  Let us stand together against Israeli occupation.  Let us stand together against Israeli apartheid and illicit settler colonialism.  Let us join the BDS-boycott and divestment and sanction movement against apartheid Israel.  </w:t>
      </w:r>
    </w:p>
    <w:p w:rsidR="00C079F7" w:rsidRDefault="00C079F7" w:rsidP="00B46356">
      <w:pPr>
        <w:pStyle w:val="NoSpacing"/>
      </w:pPr>
    </w:p>
    <w:p w:rsidR="00C079F7" w:rsidRDefault="00C079F7" w:rsidP="00B46356">
      <w:pPr>
        <w:pStyle w:val="NoSpacing"/>
      </w:pPr>
      <w:r>
        <w:t>This ends part 5.  Below see part 6 of-In Defense of the Palestinian People-a.k.a. Prophecy Fulfilled.</w:t>
      </w:r>
    </w:p>
    <w:p w:rsidR="00C079F7" w:rsidRDefault="00C079F7" w:rsidP="00B46356">
      <w:pPr>
        <w:pStyle w:val="NoSpacing"/>
      </w:pPr>
    </w:p>
    <w:p w:rsidR="00C079F7" w:rsidRDefault="00155176" w:rsidP="00C079F7">
      <w:pPr>
        <w:pStyle w:val="NoSpacing"/>
      </w:pPr>
      <w:r>
        <w:t xml:space="preserve">Defense of the Palestinian People Part 6:  </w:t>
      </w:r>
      <w:r w:rsidR="00C079F7">
        <w:t>Prophecy of Gog-Magog:</w:t>
      </w:r>
    </w:p>
    <w:p w:rsidR="00C079F7" w:rsidRDefault="00C079F7" w:rsidP="00C079F7">
      <w:pPr>
        <w:pStyle w:val="NoSpacing"/>
      </w:pPr>
    </w:p>
    <w:p w:rsidR="00C079F7" w:rsidRDefault="00C079F7" w:rsidP="00C079F7">
      <w:pPr>
        <w:pStyle w:val="NoSpacing"/>
      </w:pPr>
      <w:r>
        <w:t>Yeah the European Ashkenazi Khazar Jews are not the African Hebrew Israelites of the Bible.  The European Ashkenazi Khazar Jews are the Gog-Magog from Ezekiel chapter</w:t>
      </w:r>
      <w:r w:rsidR="005235BE">
        <w:t>s</w:t>
      </w:r>
      <w:r>
        <w:t xml:space="preserve"> 38 and 39, whom have invaded Palestine with the aid of the Russian-Stalin regime in 1948 in fulfillment of Ezekiel chapter</w:t>
      </w:r>
      <w:r w:rsidR="005235BE">
        <w:t>s</w:t>
      </w:r>
      <w:r>
        <w:t xml:space="preserve"> 38 and 39.  The prophecy tells us that the imposter Jews would deceived the whole world and because of their </w:t>
      </w:r>
      <w:r w:rsidR="005235BE">
        <w:t xml:space="preserve">own </w:t>
      </w:r>
      <w:r>
        <w:t>wicked actions against the indigenous people of Palestine, they the Gog-Magog</w:t>
      </w:r>
      <w:r w:rsidR="005235BE">
        <w:t>, would</w:t>
      </w:r>
      <w:r>
        <w:t xml:space="preserve"> suffer that which they have wickedly done to the indigenous people of Palestine-Israel.  </w:t>
      </w:r>
    </w:p>
    <w:p w:rsidR="00C079F7" w:rsidRDefault="00C079F7" w:rsidP="00C079F7">
      <w:pPr>
        <w:pStyle w:val="NoSpacing"/>
      </w:pPr>
    </w:p>
    <w:p w:rsidR="000248A3" w:rsidRDefault="00C079F7" w:rsidP="00C079F7">
      <w:pPr>
        <w:pStyle w:val="NoSpacing"/>
      </w:pPr>
      <w:r>
        <w:t>Let us also remember Revelation chapter 2 and verse 9 and Revelation chapter 3 and verse 9 where we learn that the imposter Jews are of the house</w:t>
      </w:r>
      <w:r w:rsidR="005235BE">
        <w:t>-synagogue</w:t>
      </w:r>
      <w:r>
        <w:t xml:space="preserve"> of Satan.  These are the sacred divine words of Jah-Yahoshu’ah Christos the universal Messiah.</w:t>
      </w:r>
    </w:p>
    <w:p w:rsidR="000248A3" w:rsidRDefault="000248A3" w:rsidP="00C079F7">
      <w:pPr>
        <w:pStyle w:val="NoSpacing"/>
      </w:pPr>
    </w:p>
    <w:p w:rsidR="00F95007" w:rsidRDefault="000248A3" w:rsidP="00C079F7">
      <w:pPr>
        <w:pStyle w:val="NoSpacing"/>
      </w:pPr>
      <w:r>
        <w:t xml:space="preserve">This ends my Facebook dialogue of-In Defense of the Palestinian People.  I want to move quickly to address something very disturbing that I have recently learned.  I am associated with various Jewish and Christian and Palestinian groups whom are dedicated to the defense of the human rights of the Palestinian Christian and Palestinian Muslim.  I have recently learned that the Bishops and Executive Board members of the Church of God In Christ in 2019 actually created the offices of Bishop and Ambassador and First Lady from the Church of God in Christ to Israel.  The offices of Bishop and Ambassador from the C.O.G.I.C. were filled by Elder Glenn Plummer from Detroit Michigan, while the office of First Lady from the C.O.G.I.C. to Israel was filled by Sister Pauline Plummer, wife of Elder Glenn Plummer.   </w:t>
      </w:r>
    </w:p>
    <w:p w:rsidR="00F95007" w:rsidRDefault="00F95007" w:rsidP="00C079F7">
      <w:pPr>
        <w:pStyle w:val="NoSpacing"/>
      </w:pPr>
    </w:p>
    <w:p w:rsidR="00F95007" w:rsidRDefault="00F95007" w:rsidP="00C079F7">
      <w:pPr>
        <w:pStyle w:val="NoSpacing"/>
      </w:pPr>
      <w:r>
        <w:t>I learned this very disturbing reality from an article presented to the public by a wonderful revolutionary Jewish human rights group called-If Americans Knew-from their website-Ifamericansknew.org.  This article was written by Katherine Shihadah.  Let me now type and present to you the introduction to the article.  This is very very very disturbing to me!  See below:</w:t>
      </w:r>
    </w:p>
    <w:p w:rsidR="00F95007" w:rsidRDefault="00F95007" w:rsidP="00C079F7">
      <w:pPr>
        <w:pStyle w:val="NoSpacing"/>
      </w:pPr>
    </w:p>
    <w:p w:rsidR="00F95007" w:rsidRDefault="00F95007" w:rsidP="00C079F7">
      <w:pPr>
        <w:pStyle w:val="NoSpacing"/>
      </w:pPr>
      <w:r>
        <w:t>Israel’s years-long recruitment of African American Christians:  A case study:</w:t>
      </w:r>
    </w:p>
    <w:p w:rsidR="00F95007" w:rsidRDefault="00F95007" w:rsidP="00C079F7">
      <w:pPr>
        <w:pStyle w:val="NoSpacing"/>
      </w:pPr>
    </w:p>
    <w:p w:rsidR="00C079F7" w:rsidRDefault="00F95007" w:rsidP="00C079F7">
      <w:pPr>
        <w:pStyle w:val="NoSpacing"/>
      </w:pPr>
      <w:r>
        <w:t xml:space="preserve">For many decades, Israel partisans have worked to recruit American Christians to support Israel, despite Israel’s dispossession and oppression of Christians during its founding war and in the years since.  Even before Israel was established in 1948, there were major efforts to recruit Christians to the Zionist cause. </w:t>
      </w:r>
      <w:r w:rsidR="00C079F7">
        <w:t xml:space="preserve">  </w:t>
      </w:r>
    </w:p>
    <w:p w:rsidR="00C079F7" w:rsidRDefault="00C079F7" w:rsidP="00B46356">
      <w:pPr>
        <w:pStyle w:val="NoSpacing"/>
      </w:pPr>
    </w:p>
    <w:p w:rsidR="00F95007" w:rsidRDefault="00F95007" w:rsidP="00B46356">
      <w:pPr>
        <w:pStyle w:val="NoSpacing"/>
      </w:pPr>
      <w:r>
        <w:t>Many Christian Americans, (and Jewish Americans), initially opposed the creation of a Jewish state in Palestine, which would entail the ethnic cleansing of a land whose population was 95 percent non-Jewish.  The movement to establish Israel “political Zionism” formed front groups to overcome this opposition by targeting Americans of all religions and political backgrounds and flooding them with</w:t>
      </w:r>
      <w:r w:rsidR="00CA603E">
        <w:t xml:space="preserve"> propaganda.  There are even indications that the Scofield Bible, which influenced millions of evangelicals to support Israel, was procured by Zionists.</w:t>
      </w:r>
    </w:p>
    <w:p w:rsidR="00CA603E" w:rsidRDefault="00CA603E" w:rsidP="00B46356">
      <w:pPr>
        <w:pStyle w:val="NoSpacing"/>
      </w:pPr>
    </w:p>
    <w:p w:rsidR="00CA603E" w:rsidRDefault="00CA603E" w:rsidP="00B46356">
      <w:pPr>
        <w:pStyle w:val="NoSpacing"/>
      </w:pPr>
      <w:r>
        <w:t>In the years since, Israel’s campaign to recruit Christians has continued, particularly among evangelical Christians.  While a growing number of evangelicals to</w:t>
      </w:r>
      <w:r w:rsidR="001F4E91">
        <w:t>day</w:t>
      </w:r>
      <w:r>
        <w:t xml:space="preserve"> support Palestinian human rights, many are successfully propagandized by Israel and its partisans.  In this expose’, writer Katherine Shihadah, a Christian analyst, exposes how Israel recruited The Church of God in Christ, or C.O.G.I.C., to embrace Israel.</w:t>
      </w:r>
    </w:p>
    <w:p w:rsidR="00CA603E" w:rsidRDefault="00CA603E" w:rsidP="00B46356">
      <w:pPr>
        <w:pStyle w:val="NoSpacing"/>
      </w:pPr>
    </w:p>
    <w:p w:rsidR="00CA603E" w:rsidRDefault="00CA603E" w:rsidP="00B46356">
      <w:pPr>
        <w:pStyle w:val="NoSpacing"/>
      </w:pPr>
      <w:r>
        <w:t>COGIC is reportedly the largest Black Pentecostal denomination in the United States, with more than 5 million members in the United States.  Israel’s Ha’aretz newspaper reports:  “Plummer is the first and only African American to have served as chairman and chief executive of the National Religious Broadcasters, an organization that includes more than 1,100 Christian media organizations.”</w:t>
      </w:r>
    </w:p>
    <w:p w:rsidR="00CA603E" w:rsidRDefault="00CA603E" w:rsidP="00B46356">
      <w:pPr>
        <w:pStyle w:val="NoSpacing"/>
      </w:pPr>
    </w:p>
    <w:p w:rsidR="00604A0C" w:rsidRDefault="00CA603E" w:rsidP="00B46356">
      <w:pPr>
        <w:pStyle w:val="NoSpacing"/>
      </w:pPr>
      <w:r>
        <w:t>Shihadah reports that COGOC’s leadership now “includes the newly-minted and first-ever ‘Bishop of Israel’</w:t>
      </w:r>
      <w:r w:rsidR="00604A0C">
        <w:t>, Dr. Glenn R. Plummer, who now resides in Jerusalem-and he cherishes his new post.”</w:t>
      </w:r>
    </w:p>
    <w:p w:rsidR="00604A0C" w:rsidRDefault="00604A0C" w:rsidP="00B46356">
      <w:pPr>
        <w:pStyle w:val="NoSpacing"/>
      </w:pPr>
    </w:p>
    <w:p w:rsidR="00AF77FF" w:rsidRDefault="00AF77FF" w:rsidP="00B46356">
      <w:pPr>
        <w:pStyle w:val="NoSpacing"/>
      </w:pPr>
      <w:r>
        <w:t>Dear leaders of the Church of God in Christ that was a portion of the cataclysmic article-</w:t>
      </w:r>
      <w:r w:rsidRPr="00AF77FF">
        <w:t xml:space="preserve"> </w:t>
      </w:r>
      <w:r>
        <w:t xml:space="preserve">Israel’s years-long recruitment of African American Christians:  A case study:  written by Katherine Shihadah.  If you want to read the full article I encourage you to go to </w:t>
      </w:r>
      <w:hyperlink r:id="rId7" w:history="1">
        <w:r w:rsidR="00B70BE1" w:rsidRPr="00DD122A">
          <w:rPr>
            <w:rStyle w:val="Hyperlink"/>
          </w:rPr>
          <w:t>www.ifamericansknew.org</w:t>
        </w:r>
      </w:hyperlink>
      <w:r>
        <w:t>.  I am on their emailing list.  This article was presented to the public on June 30, 2021.</w:t>
      </w:r>
    </w:p>
    <w:p w:rsidR="00AF77FF" w:rsidRDefault="00AF77FF" w:rsidP="00B46356">
      <w:pPr>
        <w:pStyle w:val="NoSpacing"/>
      </w:pPr>
    </w:p>
    <w:p w:rsidR="00C079F7" w:rsidRDefault="00AF77FF" w:rsidP="00B46356">
      <w:pPr>
        <w:pStyle w:val="NoSpacing"/>
      </w:pPr>
      <w:r>
        <w:t>I learned from this cataclysmic article that the government of the state of Israel decided that they would specifically target the members of the Church of God in Christ because we have been taught that the creation of the modern day state of Israel was orchestrated by God.  I know for a fact, having been a member of the Church of God in Christ for five decades that we are taught that the modern day state of Israel is actually the Israel of the Bible.  I strongly disagree.  Reread above that which I provided in the Prophecy fulfilled section with regard to Gog and Magog</w:t>
      </w:r>
      <w:r w:rsidR="008377B8">
        <w:t xml:space="preserve"> being the progenitors of the modern day Israeli Jew.</w:t>
      </w:r>
    </w:p>
    <w:p w:rsidR="0065478E" w:rsidRDefault="0065478E" w:rsidP="00B46356">
      <w:pPr>
        <w:pStyle w:val="NoSpacing"/>
      </w:pPr>
    </w:p>
    <w:p w:rsidR="00892BB2" w:rsidRDefault="0065478E" w:rsidP="00B46356">
      <w:pPr>
        <w:pStyle w:val="NoSpacing"/>
      </w:pPr>
      <w:r>
        <w:t xml:space="preserve">I want that we really understand that the Church of God in Christ was actually targeted directly by the government of the state of Israel.  I have now for decades studied the governments of the earth and the intelligence agencies that are connected to the governments of the earth.  I have studied the CIA and the FBI and the FOP </w:t>
      </w:r>
      <w:r w:rsidR="00996451">
        <w:t>o</w:t>
      </w:r>
      <w:r>
        <w:t>f the united states of North America.  I have studied the counter intelligence program of former FBI director J. Edgar Hoover.</w:t>
      </w:r>
      <w:r w:rsidR="00892BB2">
        <w:t xml:space="preserve">  I have studied how J. Edgar Hoover targeted our black organizations that stood up for human rights in the 50’s and 60’s and 70’s.</w:t>
      </w:r>
    </w:p>
    <w:p w:rsidR="00892BB2" w:rsidRDefault="00892BB2" w:rsidP="00B46356">
      <w:pPr>
        <w:pStyle w:val="NoSpacing"/>
      </w:pPr>
    </w:p>
    <w:p w:rsidR="00467752" w:rsidRDefault="00892BB2" w:rsidP="001B0B74">
      <w:pPr>
        <w:pStyle w:val="NoSpacing"/>
      </w:pPr>
      <w:r>
        <w:t xml:space="preserve">J. Edgar Hoover used many tactics that were geared to neutralize our black organizations.  J. Edgar Hoover used many tactics to neutralize and control our black organizations.  J. Edgar Hoover and his counter intelligence program used tactics that included infiltration of our black organizations in order to control our leaders and leadership, for the purpose of sidetracking the movement, by controlling the collective thought process of the organization.  J. Edgar Hoover also used the tactic of assassination of our leaders-Dr. King and Malcolm X are prime examples-in order to control the collective thinking process of our black organization, that our black organizations may discontinue </w:t>
      </w:r>
      <w:r w:rsidR="00467752">
        <w:t>their participation in the struggle for human rights.</w:t>
      </w:r>
    </w:p>
    <w:p w:rsidR="00467752" w:rsidRDefault="00467752" w:rsidP="001B0B74">
      <w:pPr>
        <w:pStyle w:val="NoSpacing"/>
      </w:pPr>
    </w:p>
    <w:p w:rsidR="00EC361A" w:rsidRDefault="00467752" w:rsidP="00467752">
      <w:pPr>
        <w:pStyle w:val="NoSpacing"/>
      </w:pPr>
      <w:r>
        <w:t>Back to the article:  Israel’s years-long recruitment of African American Christians:  A case study:  For we learn that the government of the State of Israel sent one of their top rabbis-Rabbi Yechiel Eckstein-to preach in the churches of God in Christ and influence the members and preachers and bishops of the Church of God in Christ to support Israeli hegemony.  I say that this is a deep special psychological operation that was created and orchestrated by Israel’s Mossad, in concert with the CIA and in concert with the Anti-Defamation League of B’nai B’rith.  Research the Anti-Defamation League of B’nai B’rith for it was revealed years ago</w:t>
      </w:r>
      <w:r w:rsidR="00EC361A">
        <w:t xml:space="preserve"> that</w:t>
      </w:r>
      <w:r>
        <w:t xml:space="preserve"> the ADL, in concert with the CIA and the FBI and the FOP</w:t>
      </w:r>
      <w:r w:rsidR="00EC361A">
        <w:t>, actually and factually spied on many Bay Area Black organizations that were deemed a threat to the hegemony of Israel.</w:t>
      </w:r>
    </w:p>
    <w:p w:rsidR="00EC361A" w:rsidRDefault="00EC361A" w:rsidP="00467752">
      <w:pPr>
        <w:pStyle w:val="NoSpacing"/>
      </w:pPr>
    </w:p>
    <w:p w:rsidR="007F57B5" w:rsidRDefault="00EC361A" w:rsidP="00EC361A">
      <w:pPr>
        <w:pStyle w:val="NoSpacing"/>
      </w:pPr>
      <w:r>
        <w:t>From the article-Israel’s years-long recruitment of African American Christians:  A case study: we learn that the special psychological operation was successful for around 2019 the Bishops and Executive board members of the Church of God in Christ actually created the office of Bishop and Ambassador of Israel from the Church of God in Christ, which was filled by Elder Glenn Plummer.  The office of First Lady of Israel from the Church of God in Christ was also created and filled by Sister Pauline Plummer, the wife of Elder Glenn Plummer</w:t>
      </w:r>
      <w:r w:rsidR="007F57B5">
        <w:t>.</w:t>
      </w:r>
    </w:p>
    <w:p w:rsidR="007F57B5" w:rsidRDefault="007F57B5" w:rsidP="00EC361A">
      <w:pPr>
        <w:pStyle w:val="NoSpacing"/>
      </w:pPr>
    </w:p>
    <w:p w:rsidR="00F60258" w:rsidRDefault="007F57B5" w:rsidP="00EC361A">
      <w:pPr>
        <w:pStyle w:val="NoSpacing"/>
      </w:pPr>
      <w:r>
        <w:t xml:space="preserve">I am near the end of this open letter to you the Bishops of the Church of God in Christ, but I want to absolutely finish with strength for I am absolutely abhorred and horrified at the implications of the success of the government of the state of Israel in their recruitment of the Church of God in Christ to support the hegemony of the government of the State of Israel.  </w:t>
      </w:r>
      <w:r w:rsidR="00AA685A">
        <w:t xml:space="preserve">I declare to you that your agreement with the government of the state of Israel has opened the Church of God in Christ to the control of Mossad and the control of the CIA and the control of the FBI and the control of the Anti-Defamation League of B’nai B’rith.  These intelligence-spy agencies as we speak are infiltrating the top leadership of the Church of God in Christ.  These aforementioned intelligence agencies are infiltrating the pastoral leadership of the Church of God in Christ. </w:t>
      </w:r>
    </w:p>
    <w:p w:rsidR="00F60258" w:rsidRDefault="00F60258" w:rsidP="00EC361A">
      <w:pPr>
        <w:pStyle w:val="NoSpacing"/>
      </w:pPr>
    </w:p>
    <w:p w:rsidR="00F60258" w:rsidRDefault="00AA685A" w:rsidP="00EC361A">
      <w:pPr>
        <w:pStyle w:val="NoSpacing"/>
      </w:pPr>
      <w:r>
        <w:t xml:space="preserve">The aforementioned intelligence-spy agencies will use Black people to infiltrate the leadership of the Church of God in Christ in order to control the thought process of the laypeople and membership of the Church of God in Christ.  </w:t>
      </w:r>
      <w:r w:rsidR="00F60258">
        <w:t>The aforementioned intelligence-spy agencies are as we speak working to control the agenda and the teaching of the Church of God in Christ.  This is what happened in the 50’s and 60’s and 70’s to all of our strong Black organizations such as the Nation of Islam and the Black Panther Party for Self Defense and many countless numbers of our strong Black organizations.  I guarantee you that these tactics are now being used against the Church of God in Christ.</w:t>
      </w:r>
    </w:p>
    <w:p w:rsidR="00F60258" w:rsidRDefault="00F60258" w:rsidP="00EC361A">
      <w:pPr>
        <w:pStyle w:val="NoSpacing"/>
      </w:pPr>
    </w:p>
    <w:p w:rsidR="002672DA" w:rsidRDefault="007F57B5" w:rsidP="00EC361A">
      <w:pPr>
        <w:pStyle w:val="NoSpacing"/>
      </w:pPr>
      <w:r>
        <w:t>For over seventy years the Palestinian Christian and Palestinian Muslim people have suffered death and hell and destruction at the hands of the government of the state of Israel, aided and abetted by the governments of Europe and the government of North America.</w:t>
      </w:r>
      <w:r w:rsidR="00F60258">
        <w:t xml:space="preserve">  </w:t>
      </w:r>
      <w:r w:rsidR="002672DA">
        <w:t>For over seventy years the Palestinian people have suffered nakba-catastrophe at the hands of the government of the state of Israel.  For over seventy years</w:t>
      </w:r>
      <w:r>
        <w:t xml:space="preserve"> </w:t>
      </w:r>
      <w:r w:rsidR="002672DA">
        <w:t>the Palestinian people have suffered massacres and the annihilation of whole villages at the hands of the government of Israel.  It seems like every other year the government of Israel enters the Gaza and the West Bank, killing men and women and children and destroying the entire infrastructure of the Palestinian people.</w:t>
      </w:r>
    </w:p>
    <w:p w:rsidR="002672DA" w:rsidRDefault="002672DA" w:rsidP="00EC361A">
      <w:pPr>
        <w:pStyle w:val="NoSpacing"/>
      </w:pPr>
    </w:p>
    <w:p w:rsidR="00515488" w:rsidRDefault="002672DA" w:rsidP="00EC361A">
      <w:pPr>
        <w:pStyle w:val="NoSpacing"/>
      </w:pPr>
      <w:r>
        <w:t xml:space="preserve">For over seventy years the government of the state of Israel has stolen more and more land from the Palestinian people.  For over seventy years the government of the state of Israel has produced fictitious legal documents to justify the illegal evictions of whole Palestinian families from their homes, in order that those stolen homes and properties are illegally transferred to European Israeli Jewish settlers.  I have read that Christian evangelical organizations are actually paying </w:t>
      </w:r>
      <w:r w:rsidR="00515488">
        <w:t>European American Jewish people to go to Palestine and actually squat illegally on Palestinian property.</w:t>
      </w:r>
    </w:p>
    <w:p w:rsidR="00515488" w:rsidRDefault="00515488" w:rsidP="00EC361A">
      <w:pPr>
        <w:pStyle w:val="NoSpacing"/>
      </w:pPr>
    </w:p>
    <w:p w:rsidR="00515488" w:rsidRDefault="00515488" w:rsidP="00515488">
      <w:pPr>
        <w:pStyle w:val="NoSpacing"/>
      </w:pPr>
      <w:r>
        <w:t xml:space="preserve">Now I come to Jerusalem </w:t>
      </w:r>
      <w:r w:rsidR="00447585">
        <w:t>in</w:t>
      </w:r>
      <w:r>
        <w:t xml:space="preserve"> Palestine-Israel, for the government of the state of Israel right now is carrying out the illegal evictions of the Palestinian people from their property in Jerusalem.  Dear Bishops and Executive board members of the Church of God in Christ I have learned from the article-</w:t>
      </w:r>
      <w:r w:rsidRPr="00515488">
        <w:t xml:space="preserve"> </w:t>
      </w:r>
      <w:r>
        <w:t xml:space="preserve">Israel’s years-long recruitment of African American Christians:  A case study: that the government of the state of Israel has actually given prime real estate in Jerusalem to Elder Glenn and Sister </w:t>
      </w:r>
      <w:r w:rsidR="00D31EE8">
        <w:t xml:space="preserve">Pauline </w:t>
      </w:r>
      <w:r>
        <w:t>Plummer to live on, while at the same time illegally evicting the Palestinian people from their property in the same city of Jerusalem.  Right in the midst of the suffering of the Palestinian people, simultaneously Elder Glenn and Sister Pauline Plummer are given prime real estate in the suburbs of Jerusalem to live on.</w:t>
      </w:r>
    </w:p>
    <w:p w:rsidR="00515488" w:rsidRDefault="00515488" w:rsidP="00515488">
      <w:pPr>
        <w:pStyle w:val="NoSpacing"/>
      </w:pPr>
    </w:p>
    <w:p w:rsidR="00295705" w:rsidRDefault="00515488" w:rsidP="00515488">
      <w:pPr>
        <w:pStyle w:val="NoSpacing"/>
      </w:pPr>
      <w:r>
        <w:t xml:space="preserve">There is no excuse.  Reread all of that which I have shared with you in this open letter.  </w:t>
      </w:r>
      <w:r w:rsidR="00FD3DFF">
        <w:t xml:space="preserve">Everything that I have shared in this open letter is actual and factual and irrefutable, from reputable sources.  I want to encourage you and implore you to reconsider your appointment of Elder and Sister Plummer to Israel and their-your utilization of the stolen land of the Palestinian people.  Why did you not approach the Palestine-Israel issue from a point of neutrality and appoint Elder Plummer to the office of Bishop-Ambassador for Palestine and Israel?  You could have found a property used by the supposedly neutral United Nations that would not take advantage of the plight of the Palestinian people. </w:t>
      </w:r>
    </w:p>
    <w:p w:rsidR="00295705" w:rsidRDefault="00295705" w:rsidP="00515488">
      <w:pPr>
        <w:pStyle w:val="NoSpacing"/>
      </w:pPr>
    </w:p>
    <w:p w:rsidR="008C1358" w:rsidRDefault="00295705" w:rsidP="00EC361A">
      <w:pPr>
        <w:pStyle w:val="NoSpacing"/>
      </w:pPr>
      <w:r>
        <w:t xml:space="preserve">Let me end this by saying that I am not writing you on behalf of any church </w:t>
      </w:r>
      <w:r w:rsidR="002174E9">
        <w:t>nor on behalf of any</w:t>
      </w:r>
      <w:r>
        <w:t xml:space="preserve"> pastor of the Church of God in Christ.  I am a member a tithe paying member of a church in the Church of God in Christ.  I have been a member of the Church of God in Christ for five decades from my youth.  I am writing to you this open letter as an independent Christian and concerned citizen of the Kingdom-Queendom of the Most High.  I am affiliated with If Americans Knew, a</w:t>
      </w:r>
      <w:r w:rsidR="008C1358">
        <w:t xml:space="preserve"> Jewish</w:t>
      </w:r>
      <w:r>
        <w:t xml:space="preserve"> organization operated by Allison Weir, whom is dedicated to teaching the truth about Palestine-Israel.  </w:t>
      </w:r>
      <w:r w:rsidR="00766FB8">
        <w:t>I am affiliated with Friends of Sabeel North America, a Christian Palestinian organization dedicated to defending the human rights of the Palestinian people.  I am also affiliated with the Churches for Peace in the Middle East, a group of North American Christian churches dedicated to defending the human rights of the Palestinian people.</w:t>
      </w:r>
    </w:p>
    <w:p w:rsidR="008C1358" w:rsidRDefault="008C1358" w:rsidP="00EC361A">
      <w:pPr>
        <w:pStyle w:val="NoSpacing"/>
      </w:pPr>
    </w:p>
    <w:p w:rsidR="008C1358" w:rsidRDefault="008C1358" w:rsidP="00EC361A">
      <w:pPr>
        <w:pStyle w:val="NoSpacing"/>
      </w:pPr>
      <w:r>
        <w:t>I encourage you, Leaders-Bishops-Executive Board of the Church of God in Christ-to join these Christian and Jewish organizations and study and utilize their information that teaches the truth of the history of the modern day state of Israel-genocide of the Palestinian people.  Dear Bishops-Executive Board of the Church of God in Christ-I again encourage you to extinguish the offices of Bishop-Ambassador-First Lady to Israel.  I encourage you to remove yourself from the property given to Elder and Sister Plummer illegally and in violation of all international law.  I encourage and implore you to join the boycott and divestment and sanctions movement against Israel.  I encourage you to cease the usage of our tithe money on behalf of Israel to the genocidal detriment of the Palestinian Christian and Palestinian Muslim.</w:t>
      </w:r>
    </w:p>
    <w:p w:rsidR="008C1358" w:rsidRDefault="008C1358" w:rsidP="00EC361A">
      <w:pPr>
        <w:pStyle w:val="NoSpacing"/>
      </w:pPr>
    </w:p>
    <w:p w:rsidR="007C5F13" w:rsidRDefault="008C1358" w:rsidP="00EC361A">
      <w:pPr>
        <w:pStyle w:val="NoSpacing"/>
      </w:pPr>
      <w:r>
        <w:t>I know that the government of Israel has encourage</w:t>
      </w:r>
      <w:r w:rsidR="007C5F13">
        <w:t>d</w:t>
      </w:r>
      <w:r>
        <w:t xml:space="preserve"> the government of the United States of North America to characterize any criticism of Israel as anti-Semitic and anti-Jewish</w:t>
      </w:r>
      <w:r w:rsidR="007C5F13">
        <w:t>, through codification-legislation</w:t>
      </w:r>
      <w:r>
        <w:t>.</w:t>
      </w:r>
      <w:r w:rsidR="007C5F13">
        <w:t xml:space="preserve">  Again the Palestinian people are the real Semites-Semitic, while the European Ashkenazi Khazar Jew is not Semitic but </w:t>
      </w:r>
      <w:r w:rsidR="00AB51D0">
        <w:t xml:space="preserve">they are </w:t>
      </w:r>
      <w:r w:rsidR="007C5F13">
        <w:t>Japhetic-European.  Nevertheless how do you read the Bible?  From Genesis to Revelation the Most High YaHoWaH HaYaH never ceases from real criticism of the Biblical Israel.  You know that I am speaking the absolute truth.  Would we call the Most High YaHoWaH HaYaH anti-Semitic?  Did not Yahoshu’ah-Jesus refer to the ruling Jews in Jerusalem in his day in St John as devils?  Did not Yahoshu’ah-Jesus teach us in Revelation chapter 2 and verse 9 and Revelation chapter 3 and verse 9 that there is a fictitious Jew that is of the House-Synagogue of Satan?  What?  Are we going to call Yahoshu’ah-Jesus anti-Semitic now?</w:t>
      </w:r>
    </w:p>
    <w:p w:rsidR="007C5F13" w:rsidRDefault="007C5F13" w:rsidP="00EC361A">
      <w:pPr>
        <w:pStyle w:val="NoSpacing"/>
      </w:pPr>
    </w:p>
    <w:p w:rsidR="007C5F13" w:rsidRDefault="007C5F13" w:rsidP="00EC361A">
      <w:pPr>
        <w:pStyle w:val="NoSpacing"/>
      </w:pPr>
      <w:r>
        <w:t>I thank you for reading these words.  I pray that your hearts and minds are absolutely receptive to these truths.  It is no way around it for I have presented nothing but the truth in this open letter.  Please do the research and read and study the information and pray when you have filled your mind and heart with these truths.  Beloveds let us get up and stand up and be about our mission of truth and justice and righteousness.  This is real Christianity.  This is the real teaching that we read from the Bible-Old and New Testament.</w:t>
      </w:r>
    </w:p>
    <w:p w:rsidR="007C5F13" w:rsidRDefault="007C5F13" w:rsidP="00EC361A">
      <w:pPr>
        <w:pStyle w:val="NoSpacing"/>
      </w:pPr>
    </w:p>
    <w:p w:rsidR="007C5F13" w:rsidRDefault="007C5F13" w:rsidP="00EC361A">
      <w:pPr>
        <w:pStyle w:val="NoSpacing"/>
      </w:pPr>
      <w:r>
        <w:t>I am your Brother-Deacon Christopher Frazier-Your Minister of Information.</w:t>
      </w:r>
    </w:p>
    <w:p w:rsidR="00121B7E" w:rsidRDefault="00121B7E" w:rsidP="00EC361A">
      <w:pPr>
        <w:pStyle w:val="NoSpacing"/>
      </w:pPr>
    </w:p>
    <w:p w:rsidR="00121B7E" w:rsidRDefault="00121B7E" w:rsidP="00EC361A">
      <w:pPr>
        <w:pStyle w:val="NoSpacing"/>
      </w:pPr>
      <w:r>
        <w:t xml:space="preserve">You may reach me by email @ </w:t>
      </w:r>
      <w:hyperlink r:id="rId8" w:history="1">
        <w:r w:rsidRPr="001D1C54">
          <w:rPr>
            <w:rStyle w:val="Hyperlink"/>
          </w:rPr>
          <w:t>yahlove@comcast.net</w:t>
        </w:r>
      </w:hyperlink>
      <w:r>
        <w:t>.  Or you may reach me by regular mail @ P. O. Box 576633 Modesto, CA 95357</w:t>
      </w:r>
      <w:r w:rsidR="005E1D87">
        <w:t>.</w:t>
      </w:r>
    </w:p>
    <w:p w:rsidR="005E1D87" w:rsidRDefault="005E1D87" w:rsidP="00EC361A">
      <w:pPr>
        <w:pStyle w:val="NoSpacing"/>
      </w:pPr>
    </w:p>
    <w:p w:rsidR="00EC361A" w:rsidRDefault="005E1D87" w:rsidP="00467752">
      <w:pPr>
        <w:pStyle w:val="NoSpacing"/>
      </w:pPr>
      <w:r>
        <w:t xml:space="preserve">I and I are Jah-the head creator without fear-the might and power and glory of the Holy Trinity:  </w:t>
      </w:r>
      <w:r w:rsidR="00945E51">
        <w:t>I and I</w:t>
      </w:r>
      <w:r>
        <w:t xml:space="preserve"> are Yahoshu’ah-Jesus Christ’s new names in these last days of judgment in Babylon!</w:t>
      </w:r>
      <w:r w:rsidR="00295705">
        <w:t xml:space="preserve">  </w:t>
      </w:r>
      <w:r w:rsidR="00515488">
        <w:t xml:space="preserve"> </w:t>
      </w:r>
      <w:r w:rsidR="002672DA">
        <w:t xml:space="preserve"> </w:t>
      </w:r>
    </w:p>
    <w:p w:rsidR="00EC361A" w:rsidRDefault="00EC361A" w:rsidP="00467752">
      <w:pPr>
        <w:pStyle w:val="NoSpacing"/>
      </w:pPr>
    </w:p>
    <w:p w:rsidR="00467752" w:rsidRDefault="00467752" w:rsidP="00467752">
      <w:pPr>
        <w:pStyle w:val="NoSpacing"/>
      </w:pPr>
      <w:r>
        <w:t xml:space="preserve">    </w:t>
      </w:r>
    </w:p>
    <w:p w:rsidR="00467752" w:rsidRDefault="00467752" w:rsidP="001B0B74">
      <w:pPr>
        <w:pStyle w:val="NoSpacing"/>
      </w:pPr>
    </w:p>
    <w:sectPr w:rsidR="00467752" w:rsidSect="007236D2">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3255" w:rsidRDefault="00B33255" w:rsidP="00EE268F">
      <w:pPr>
        <w:spacing w:after="0" w:line="240" w:lineRule="auto"/>
      </w:pPr>
      <w:r>
        <w:separator/>
      </w:r>
    </w:p>
  </w:endnote>
  <w:endnote w:type="continuationSeparator" w:id="0">
    <w:p w:rsidR="00B33255" w:rsidRDefault="00B33255" w:rsidP="00EE26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3255" w:rsidRDefault="00B33255" w:rsidP="00EE268F">
      <w:pPr>
        <w:spacing w:after="0" w:line="240" w:lineRule="auto"/>
      </w:pPr>
      <w:r>
        <w:separator/>
      </w:r>
    </w:p>
  </w:footnote>
  <w:footnote w:type="continuationSeparator" w:id="0">
    <w:p w:rsidR="00B33255" w:rsidRDefault="00B33255" w:rsidP="00EE268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0615686"/>
      <w:docPartObj>
        <w:docPartGallery w:val="Page Numbers (Top of Page)"/>
        <w:docPartUnique/>
      </w:docPartObj>
    </w:sdtPr>
    <w:sdtContent>
      <w:p w:rsidR="00EE268F" w:rsidRDefault="00605926">
        <w:pPr>
          <w:pStyle w:val="Header"/>
        </w:pPr>
        <w:fldSimple w:instr=" PAGE   \* MERGEFORMAT ">
          <w:r w:rsidR="00B33255">
            <w:rPr>
              <w:noProof/>
            </w:rPr>
            <w:t>1</w:t>
          </w:r>
        </w:fldSimple>
      </w:p>
    </w:sdtContent>
  </w:sdt>
  <w:p w:rsidR="00EE268F" w:rsidRDefault="00EE268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326D04"/>
    <w:multiLevelType w:val="multilevel"/>
    <w:tmpl w:val="33AEE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446933"/>
    <w:rsid w:val="00000D49"/>
    <w:rsid w:val="000011E3"/>
    <w:rsid w:val="0000217E"/>
    <w:rsid w:val="00002BB2"/>
    <w:rsid w:val="000220C3"/>
    <w:rsid w:val="000248A3"/>
    <w:rsid w:val="00025A7F"/>
    <w:rsid w:val="000307D9"/>
    <w:rsid w:val="00034756"/>
    <w:rsid w:val="00042F65"/>
    <w:rsid w:val="00043162"/>
    <w:rsid w:val="00043A51"/>
    <w:rsid w:val="00047B18"/>
    <w:rsid w:val="00056616"/>
    <w:rsid w:val="0006538B"/>
    <w:rsid w:val="0006739D"/>
    <w:rsid w:val="000731F6"/>
    <w:rsid w:val="00074756"/>
    <w:rsid w:val="00091483"/>
    <w:rsid w:val="0009203D"/>
    <w:rsid w:val="00093853"/>
    <w:rsid w:val="00096B7E"/>
    <w:rsid w:val="000A1297"/>
    <w:rsid w:val="000A51CC"/>
    <w:rsid w:val="000A51D0"/>
    <w:rsid w:val="000B38AF"/>
    <w:rsid w:val="000B3975"/>
    <w:rsid w:val="000B7D91"/>
    <w:rsid w:val="000E0956"/>
    <w:rsid w:val="000E4406"/>
    <w:rsid w:val="000E461B"/>
    <w:rsid w:val="000E5BD3"/>
    <w:rsid w:val="000E5DF9"/>
    <w:rsid w:val="000F23B4"/>
    <w:rsid w:val="000F7586"/>
    <w:rsid w:val="001078D3"/>
    <w:rsid w:val="00107C38"/>
    <w:rsid w:val="00115DF5"/>
    <w:rsid w:val="00116789"/>
    <w:rsid w:val="001176ED"/>
    <w:rsid w:val="00121B7E"/>
    <w:rsid w:val="001269A5"/>
    <w:rsid w:val="001433C3"/>
    <w:rsid w:val="0014754A"/>
    <w:rsid w:val="00147ED5"/>
    <w:rsid w:val="00155176"/>
    <w:rsid w:val="00155611"/>
    <w:rsid w:val="00172A37"/>
    <w:rsid w:val="001743FE"/>
    <w:rsid w:val="001748DC"/>
    <w:rsid w:val="00176E5B"/>
    <w:rsid w:val="00177FCD"/>
    <w:rsid w:val="00182632"/>
    <w:rsid w:val="001947E2"/>
    <w:rsid w:val="00194D62"/>
    <w:rsid w:val="001B0B74"/>
    <w:rsid w:val="001C6711"/>
    <w:rsid w:val="001C6D4A"/>
    <w:rsid w:val="001D3C77"/>
    <w:rsid w:val="001E1B6A"/>
    <w:rsid w:val="001E317F"/>
    <w:rsid w:val="001F4E91"/>
    <w:rsid w:val="002075EE"/>
    <w:rsid w:val="00214150"/>
    <w:rsid w:val="002174E9"/>
    <w:rsid w:val="00224535"/>
    <w:rsid w:val="002248B1"/>
    <w:rsid w:val="00225988"/>
    <w:rsid w:val="0022708A"/>
    <w:rsid w:val="00230D42"/>
    <w:rsid w:val="0023133C"/>
    <w:rsid w:val="00244B2F"/>
    <w:rsid w:val="00245D93"/>
    <w:rsid w:val="002500B9"/>
    <w:rsid w:val="00253955"/>
    <w:rsid w:val="0025396A"/>
    <w:rsid w:val="00255501"/>
    <w:rsid w:val="002574B8"/>
    <w:rsid w:val="0026420C"/>
    <w:rsid w:val="002672DA"/>
    <w:rsid w:val="00274714"/>
    <w:rsid w:val="0029235C"/>
    <w:rsid w:val="00294623"/>
    <w:rsid w:val="00295205"/>
    <w:rsid w:val="00295705"/>
    <w:rsid w:val="002A0E77"/>
    <w:rsid w:val="002A5236"/>
    <w:rsid w:val="002C1AD4"/>
    <w:rsid w:val="002C4BDF"/>
    <w:rsid w:val="002D7465"/>
    <w:rsid w:val="002E5E13"/>
    <w:rsid w:val="002E5EEF"/>
    <w:rsid w:val="002E7DB2"/>
    <w:rsid w:val="002F2D16"/>
    <w:rsid w:val="002F3AE3"/>
    <w:rsid w:val="002F6883"/>
    <w:rsid w:val="00301EDB"/>
    <w:rsid w:val="00303277"/>
    <w:rsid w:val="00304379"/>
    <w:rsid w:val="0031515C"/>
    <w:rsid w:val="0031660D"/>
    <w:rsid w:val="00331F44"/>
    <w:rsid w:val="00342E5E"/>
    <w:rsid w:val="0034429B"/>
    <w:rsid w:val="00347D6E"/>
    <w:rsid w:val="00363815"/>
    <w:rsid w:val="003668E4"/>
    <w:rsid w:val="00366951"/>
    <w:rsid w:val="003853F7"/>
    <w:rsid w:val="00385E78"/>
    <w:rsid w:val="003A0442"/>
    <w:rsid w:val="003B381A"/>
    <w:rsid w:val="003C3DF8"/>
    <w:rsid w:val="003C58EA"/>
    <w:rsid w:val="003E2E21"/>
    <w:rsid w:val="00403F63"/>
    <w:rsid w:val="00412BB8"/>
    <w:rsid w:val="004251F1"/>
    <w:rsid w:val="00426026"/>
    <w:rsid w:val="00435041"/>
    <w:rsid w:val="004461D1"/>
    <w:rsid w:val="00446933"/>
    <w:rsid w:val="00447585"/>
    <w:rsid w:val="0045195C"/>
    <w:rsid w:val="00452DD2"/>
    <w:rsid w:val="00455A84"/>
    <w:rsid w:val="004565ED"/>
    <w:rsid w:val="00464577"/>
    <w:rsid w:val="00467752"/>
    <w:rsid w:val="00470FBB"/>
    <w:rsid w:val="004737DB"/>
    <w:rsid w:val="004745D7"/>
    <w:rsid w:val="00475454"/>
    <w:rsid w:val="00476C38"/>
    <w:rsid w:val="0048153A"/>
    <w:rsid w:val="00490481"/>
    <w:rsid w:val="004A23D1"/>
    <w:rsid w:val="004A4A0A"/>
    <w:rsid w:val="004B0847"/>
    <w:rsid w:val="004B0F92"/>
    <w:rsid w:val="004C5B71"/>
    <w:rsid w:val="004D0473"/>
    <w:rsid w:val="004D0B0A"/>
    <w:rsid w:val="004D2AC4"/>
    <w:rsid w:val="004D3A75"/>
    <w:rsid w:val="004D3E6E"/>
    <w:rsid w:val="004D3FA3"/>
    <w:rsid w:val="004E1DA2"/>
    <w:rsid w:val="004E23A6"/>
    <w:rsid w:val="004E43DB"/>
    <w:rsid w:val="004E5184"/>
    <w:rsid w:val="004E73F8"/>
    <w:rsid w:val="004F0301"/>
    <w:rsid w:val="004F1ABA"/>
    <w:rsid w:val="004F47C6"/>
    <w:rsid w:val="004F5ACE"/>
    <w:rsid w:val="004F76AA"/>
    <w:rsid w:val="00502D59"/>
    <w:rsid w:val="00515488"/>
    <w:rsid w:val="0052025F"/>
    <w:rsid w:val="005235BE"/>
    <w:rsid w:val="00532BA8"/>
    <w:rsid w:val="00532F94"/>
    <w:rsid w:val="00532F9C"/>
    <w:rsid w:val="005411EF"/>
    <w:rsid w:val="005437E3"/>
    <w:rsid w:val="00544687"/>
    <w:rsid w:val="0054760D"/>
    <w:rsid w:val="00550CE2"/>
    <w:rsid w:val="00552921"/>
    <w:rsid w:val="00552AF6"/>
    <w:rsid w:val="005559F9"/>
    <w:rsid w:val="00555D73"/>
    <w:rsid w:val="00557EE7"/>
    <w:rsid w:val="005778E9"/>
    <w:rsid w:val="00583B46"/>
    <w:rsid w:val="005944FF"/>
    <w:rsid w:val="00596166"/>
    <w:rsid w:val="0059723E"/>
    <w:rsid w:val="00597790"/>
    <w:rsid w:val="005B154D"/>
    <w:rsid w:val="005B5A78"/>
    <w:rsid w:val="005B6576"/>
    <w:rsid w:val="005D2992"/>
    <w:rsid w:val="005D51F1"/>
    <w:rsid w:val="005E1D87"/>
    <w:rsid w:val="005F119D"/>
    <w:rsid w:val="00601CDA"/>
    <w:rsid w:val="00601EFC"/>
    <w:rsid w:val="00604A0C"/>
    <w:rsid w:val="00605926"/>
    <w:rsid w:val="00605DFE"/>
    <w:rsid w:val="0061027E"/>
    <w:rsid w:val="006123F5"/>
    <w:rsid w:val="00614ECA"/>
    <w:rsid w:val="00617C69"/>
    <w:rsid w:val="00620B52"/>
    <w:rsid w:val="006227CC"/>
    <w:rsid w:val="00626353"/>
    <w:rsid w:val="0062685A"/>
    <w:rsid w:val="006360A8"/>
    <w:rsid w:val="00636975"/>
    <w:rsid w:val="00641849"/>
    <w:rsid w:val="00642A6C"/>
    <w:rsid w:val="0065478E"/>
    <w:rsid w:val="0065518C"/>
    <w:rsid w:val="006562E4"/>
    <w:rsid w:val="00663422"/>
    <w:rsid w:val="00663B05"/>
    <w:rsid w:val="00665AB1"/>
    <w:rsid w:val="0066653C"/>
    <w:rsid w:val="006710FE"/>
    <w:rsid w:val="00672D22"/>
    <w:rsid w:val="00683EE5"/>
    <w:rsid w:val="00685203"/>
    <w:rsid w:val="00692488"/>
    <w:rsid w:val="00693793"/>
    <w:rsid w:val="006964D2"/>
    <w:rsid w:val="006968E7"/>
    <w:rsid w:val="006B66D4"/>
    <w:rsid w:val="006B78B2"/>
    <w:rsid w:val="006C2603"/>
    <w:rsid w:val="006C7F46"/>
    <w:rsid w:val="006D2A33"/>
    <w:rsid w:val="006D5AF3"/>
    <w:rsid w:val="006D5DD0"/>
    <w:rsid w:val="006D6918"/>
    <w:rsid w:val="006D77CC"/>
    <w:rsid w:val="006E52CD"/>
    <w:rsid w:val="006F053C"/>
    <w:rsid w:val="006F214D"/>
    <w:rsid w:val="007016D6"/>
    <w:rsid w:val="007026FB"/>
    <w:rsid w:val="0070450E"/>
    <w:rsid w:val="00707C91"/>
    <w:rsid w:val="007172DF"/>
    <w:rsid w:val="007236D2"/>
    <w:rsid w:val="007253C3"/>
    <w:rsid w:val="0073181E"/>
    <w:rsid w:val="007344D2"/>
    <w:rsid w:val="00746A4B"/>
    <w:rsid w:val="007477C7"/>
    <w:rsid w:val="007503A7"/>
    <w:rsid w:val="00753FC7"/>
    <w:rsid w:val="0076425A"/>
    <w:rsid w:val="00766FB8"/>
    <w:rsid w:val="00767104"/>
    <w:rsid w:val="00781D60"/>
    <w:rsid w:val="007904A3"/>
    <w:rsid w:val="00796964"/>
    <w:rsid w:val="00796F46"/>
    <w:rsid w:val="00797C39"/>
    <w:rsid w:val="007A6056"/>
    <w:rsid w:val="007A647C"/>
    <w:rsid w:val="007B3D0E"/>
    <w:rsid w:val="007B7BD3"/>
    <w:rsid w:val="007C36B8"/>
    <w:rsid w:val="007C480C"/>
    <w:rsid w:val="007C4C5E"/>
    <w:rsid w:val="007C51FD"/>
    <w:rsid w:val="007C5F13"/>
    <w:rsid w:val="007D66E9"/>
    <w:rsid w:val="007D76A3"/>
    <w:rsid w:val="007E7FA6"/>
    <w:rsid w:val="007F0965"/>
    <w:rsid w:val="007F19E4"/>
    <w:rsid w:val="007F57B5"/>
    <w:rsid w:val="007F70E0"/>
    <w:rsid w:val="00806535"/>
    <w:rsid w:val="00810795"/>
    <w:rsid w:val="008146AE"/>
    <w:rsid w:val="00816E87"/>
    <w:rsid w:val="00826F56"/>
    <w:rsid w:val="008377B8"/>
    <w:rsid w:val="00841452"/>
    <w:rsid w:val="00847B26"/>
    <w:rsid w:val="008504E9"/>
    <w:rsid w:val="008552C5"/>
    <w:rsid w:val="00861F8A"/>
    <w:rsid w:val="00873EBB"/>
    <w:rsid w:val="00875257"/>
    <w:rsid w:val="008803CB"/>
    <w:rsid w:val="0088319B"/>
    <w:rsid w:val="008842B2"/>
    <w:rsid w:val="00884B6F"/>
    <w:rsid w:val="00891ACE"/>
    <w:rsid w:val="008920D8"/>
    <w:rsid w:val="00892658"/>
    <w:rsid w:val="00892BB2"/>
    <w:rsid w:val="00893FF2"/>
    <w:rsid w:val="008A1E64"/>
    <w:rsid w:val="008A68F4"/>
    <w:rsid w:val="008B5C27"/>
    <w:rsid w:val="008B6D30"/>
    <w:rsid w:val="008C0DF7"/>
    <w:rsid w:val="008C130C"/>
    <w:rsid w:val="008C1358"/>
    <w:rsid w:val="008C25CC"/>
    <w:rsid w:val="008C3DDC"/>
    <w:rsid w:val="008C4DB2"/>
    <w:rsid w:val="008D3303"/>
    <w:rsid w:val="008D51AD"/>
    <w:rsid w:val="008D7685"/>
    <w:rsid w:val="008E31B4"/>
    <w:rsid w:val="008E73A8"/>
    <w:rsid w:val="008F4D7C"/>
    <w:rsid w:val="00903A55"/>
    <w:rsid w:val="00910C43"/>
    <w:rsid w:val="0092023E"/>
    <w:rsid w:val="00924654"/>
    <w:rsid w:val="00931F3D"/>
    <w:rsid w:val="00932EE3"/>
    <w:rsid w:val="00937E4F"/>
    <w:rsid w:val="00945E51"/>
    <w:rsid w:val="009528FD"/>
    <w:rsid w:val="009531AE"/>
    <w:rsid w:val="0095455A"/>
    <w:rsid w:val="00955D0B"/>
    <w:rsid w:val="009609B8"/>
    <w:rsid w:val="00961CD9"/>
    <w:rsid w:val="00961F1A"/>
    <w:rsid w:val="00981663"/>
    <w:rsid w:val="00986C01"/>
    <w:rsid w:val="00996451"/>
    <w:rsid w:val="009A2561"/>
    <w:rsid w:val="009A63E2"/>
    <w:rsid w:val="009B4C07"/>
    <w:rsid w:val="009C6292"/>
    <w:rsid w:val="009D4287"/>
    <w:rsid w:val="009E2AB9"/>
    <w:rsid w:val="009E2C95"/>
    <w:rsid w:val="00A00C49"/>
    <w:rsid w:val="00A0684E"/>
    <w:rsid w:val="00A16289"/>
    <w:rsid w:val="00A20AC0"/>
    <w:rsid w:val="00A26D96"/>
    <w:rsid w:val="00A350D1"/>
    <w:rsid w:val="00A36DAE"/>
    <w:rsid w:val="00A406D2"/>
    <w:rsid w:val="00A40835"/>
    <w:rsid w:val="00A54305"/>
    <w:rsid w:val="00A55DFA"/>
    <w:rsid w:val="00A56674"/>
    <w:rsid w:val="00A579FE"/>
    <w:rsid w:val="00A6272B"/>
    <w:rsid w:val="00A85BD3"/>
    <w:rsid w:val="00A90271"/>
    <w:rsid w:val="00A92226"/>
    <w:rsid w:val="00A965F0"/>
    <w:rsid w:val="00AA4A43"/>
    <w:rsid w:val="00AA685A"/>
    <w:rsid w:val="00AB08C9"/>
    <w:rsid w:val="00AB1CB9"/>
    <w:rsid w:val="00AB3C27"/>
    <w:rsid w:val="00AB51D0"/>
    <w:rsid w:val="00AB7036"/>
    <w:rsid w:val="00AB7FEB"/>
    <w:rsid w:val="00AC0036"/>
    <w:rsid w:val="00AC7671"/>
    <w:rsid w:val="00AD0398"/>
    <w:rsid w:val="00AE7BDC"/>
    <w:rsid w:val="00AF004E"/>
    <w:rsid w:val="00AF08ED"/>
    <w:rsid w:val="00AF77FF"/>
    <w:rsid w:val="00B17DB8"/>
    <w:rsid w:val="00B25E06"/>
    <w:rsid w:val="00B33255"/>
    <w:rsid w:val="00B35B34"/>
    <w:rsid w:val="00B41695"/>
    <w:rsid w:val="00B46356"/>
    <w:rsid w:val="00B52B5F"/>
    <w:rsid w:val="00B53E2C"/>
    <w:rsid w:val="00B54DB9"/>
    <w:rsid w:val="00B6119F"/>
    <w:rsid w:val="00B63C76"/>
    <w:rsid w:val="00B64243"/>
    <w:rsid w:val="00B70BE1"/>
    <w:rsid w:val="00B75C48"/>
    <w:rsid w:val="00B773AB"/>
    <w:rsid w:val="00B9123A"/>
    <w:rsid w:val="00B955CC"/>
    <w:rsid w:val="00BB1C34"/>
    <w:rsid w:val="00BC08AE"/>
    <w:rsid w:val="00BC313C"/>
    <w:rsid w:val="00BC3785"/>
    <w:rsid w:val="00BD13AA"/>
    <w:rsid w:val="00BD6A48"/>
    <w:rsid w:val="00BE1C27"/>
    <w:rsid w:val="00BE4624"/>
    <w:rsid w:val="00BE5950"/>
    <w:rsid w:val="00BF1A67"/>
    <w:rsid w:val="00BF3810"/>
    <w:rsid w:val="00BF3918"/>
    <w:rsid w:val="00BF4EB2"/>
    <w:rsid w:val="00C014F8"/>
    <w:rsid w:val="00C04968"/>
    <w:rsid w:val="00C079F7"/>
    <w:rsid w:val="00C23A7D"/>
    <w:rsid w:val="00C25939"/>
    <w:rsid w:val="00C263DC"/>
    <w:rsid w:val="00C35A00"/>
    <w:rsid w:val="00C45C0C"/>
    <w:rsid w:val="00C5379F"/>
    <w:rsid w:val="00C546D9"/>
    <w:rsid w:val="00C56111"/>
    <w:rsid w:val="00C639ED"/>
    <w:rsid w:val="00C678B9"/>
    <w:rsid w:val="00C70BFB"/>
    <w:rsid w:val="00C71247"/>
    <w:rsid w:val="00C827B3"/>
    <w:rsid w:val="00C8637B"/>
    <w:rsid w:val="00C86390"/>
    <w:rsid w:val="00C87807"/>
    <w:rsid w:val="00C920AF"/>
    <w:rsid w:val="00C9730F"/>
    <w:rsid w:val="00CA0716"/>
    <w:rsid w:val="00CA39CE"/>
    <w:rsid w:val="00CA603E"/>
    <w:rsid w:val="00CB78EB"/>
    <w:rsid w:val="00CC0793"/>
    <w:rsid w:val="00CC3549"/>
    <w:rsid w:val="00CC4BE5"/>
    <w:rsid w:val="00CC6A0E"/>
    <w:rsid w:val="00CD2205"/>
    <w:rsid w:val="00CE70DB"/>
    <w:rsid w:val="00CF6F55"/>
    <w:rsid w:val="00D05BE4"/>
    <w:rsid w:val="00D10B7B"/>
    <w:rsid w:val="00D12DAA"/>
    <w:rsid w:val="00D31EE8"/>
    <w:rsid w:val="00D41947"/>
    <w:rsid w:val="00D46628"/>
    <w:rsid w:val="00D53718"/>
    <w:rsid w:val="00D649B0"/>
    <w:rsid w:val="00D66774"/>
    <w:rsid w:val="00D7072B"/>
    <w:rsid w:val="00D83E95"/>
    <w:rsid w:val="00D848DA"/>
    <w:rsid w:val="00D87A27"/>
    <w:rsid w:val="00D87DE4"/>
    <w:rsid w:val="00D90369"/>
    <w:rsid w:val="00D939E1"/>
    <w:rsid w:val="00DA56AC"/>
    <w:rsid w:val="00DA7836"/>
    <w:rsid w:val="00DB3B15"/>
    <w:rsid w:val="00DC0359"/>
    <w:rsid w:val="00DC045A"/>
    <w:rsid w:val="00DE510D"/>
    <w:rsid w:val="00DE66B8"/>
    <w:rsid w:val="00DF1BC7"/>
    <w:rsid w:val="00DF2B48"/>
    <w:rsid w:val="00DF39F8"/>
    <w:rsid w:val="00E00872"/>
    <w:rsid w:val="00E008A2"/>
    <w:rsid w:val="00E01F1B"/>
    <w:rsid w:val="00E14C86"/>
    <w:rsid w:val="00E14C8D"/>
    <w:rsid w:val="00E1540F"/>
    <w:rsid w:val="00E336A1"/>
    <w:rsid w:val="00E7359D"/>
    <w:rsid w:val="00E83FE5"/>
    <w:rsid w:val="00E97FA8"/>
    <w:rsid w:val="00EA1155"/>
    <w:rsid w:val="00EA6AE8"/>
    <w:rsid w:val="00EB1BED"/>
    <w:rsid w:val="00EB1D45"/>
    <w:rsid w:val="00EB5E51"/>
    <w:rsid w:val="00EC2726"/>
    <w:rsid w:val="00EC361A"/>
    <w:rsid w:val="00EC4C2B"/>
    <w:rsid w:val="00EC5D31"/>
    <w:rsid w:val="00ED30D7"/>
    <w:rsid w:val="00ED6A71"/>
    <w:rsid w:val="00EE266D"/>
    <w:rsid w:val="00EE268F"/>
    <w:rsid w:val="00EE630D"/>
    <w:rsid w:val="00EF1675"/>
    <w:rsid w:val="00EF2928"/>
    <w:rsid w:val="00F102F4"/>
    <w:rsid w:val="00F13CFC"/>
    <w:rsid w:val="00F149A7"/>
    <w:rsid w:val="00F17B96"/>
    <w:rsid w:val="00F24D76"/>
    <w:rsid w:val="00F30335"/>
    <w:rsid w:val="00F308D1"/>
    <w:rsid w:val="00F32C4F"/>
    <w:rsid w:val="00F46F41"/>
    <w:rsid w:val="00F554CC"/>
    <w:rsid w:val="00F60258"/>
    <w:rsid w:val="00F60DC0"/>
    <w:rsid w:val="00F632A0"/>
    <w:rsid w:val="00F71DD7"/>
    <w:rsid w:val="00F73C65"/>
    <w:rsid w:val="00F84F72"/>
    <w:rsid w:val="00F90AD4"/>
    <w:rsid w:val="00F95007"/>
    <w:rsid w:val="00F9696A"/>
    <w:rsid w:val="00FA00DD"/>
    <w:rsid w:val="00FB0025"/>
    <w:rsid w:val="00FB4DFC"/>
    <w:rsid w:val="00FB6BC7"/>
    <w:rsid w:val="00FB73FD"/>
    <w:rsid w:val="00FD139B"/>
    <w:rsid w:val="00FD37BA"/>
    <w:rsid w:val="00FD3DFF"/>
    <w:rsid w:val="00FD4126"/>
    <w:rsid w:val="00FD666F"/>
    <w:rsid w:val="00FF2948"/>
    <w:rsid w:val="00FF4994"/>
    <w:rsid w:val="00FF5B05"/>
    <w:rsid w:val="00FF73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933"/>
  </w:style>
  <w:style w:type="paragraph" w:styleId="Heading1">
    <w:name w:val="heading 1"/>
    <w:basedOn w:val="Normal"/>
    <w:next w:val="Normal"/>
    <w:link w:val="Heading1Char"/>
    <w:uiPriority w:val="9"/>
    <w:qFormat/>
    <w:rsid w:val="0065518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743F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E83FE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230D4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574B8"/>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95205"/>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6933"/>
    <w:pPr>
      <w:spacing w:after="0" w:line="240" w:lineRule="auto"/>
    </w:pPr>
  </w:style>
  <w:style w:type="character" w:styleId="Hyperlink">
    <w:name w:val="Hyperlink"/>
    <w:basedOn w:val="DefaultParagraphFont"/>
    <w:uiPriority w:val="99"/>
    <w:unhideWhenUsed/>
    <w:rsid w:val="00AF77FF"/>
    <w:rPr>
      <w:color w:val="0000FF" w:themeColor="hyperlink"/>
      <w:u w:val="single"/>
    </w:rPr>
  </w:style>
  <w:style w:type="character" w:customStyle="1" w:styleId="Heading3Char">
    <w:name w:val="Heading 3 Char"/>
    <w:basedOn w:val="DefaultParagraphFont"/>
    <w:link w:val="Heading3"/>
    <w:uiPriority w:val="9"/>
    <w:rsid w:val="00E83FE5"/>
    <w:rPr>
      <w:rFonts w:ascii="Times New Roman" w:eastAsia="Times New Roman" w:hAnsi="Times New Roman" w:cs="Times New Roman"/>
      <w:b/>
      <w:bCs/>
      <w:sz w:val="27"/>
      <w:szCs w:val="27"/>
    </w:rPr>
  </w:style>
  <w:style w:type="character" w:styleId="Strong">
    <w:name w:val="Strong"/>
    <w:basedOn w:val="DefaultParagraphFont"/>
    <w:uiPriority w:val="22"/>
    <w:qFormat/>
    <w:rsid w:val="00E83FE5"/>
    <w:rPr>
      <w:b/>
      <w:bCs/>
    </w:rPr>
  </w:style>
  <w:style w:type="character" w:customStyle="1" w:styleId="baddress">
    <w:name w:val="b_address"/>
    <w:basedOn w:val="DefaultParagraphFont"/>
    <w:rsid w:val="005944FF"/>
  </w:style>
  <w:style w:type="character" w:customStyle="1" w:styleId="Heading2Char">
    <w:name w:val="Heading 2 Char"/>
    <w:basedOn w:val="DefaultParagraphFont"/>
    <w:link w:val="Heading2"/>
    <w:uiPriority w:val="9"/>
    <w:rsid w:val="001743FE"/>
    <w:rPr>
      <w:rFonts w:asciiTheme="majorHAnsi" w:eastAsiaTheme="majorEastAsia" w:hAnsiTheme="majorHAnsi" w:cstheme="majorBidi"/>
      <w:b/>
      <w:bCs/>
      <w:color w:val="4F81BD" w:themeColor="accent1"/>
      <w:sz w:val="26"/>
      <w:szCs w:val="26"/>
    </w:rPr>
  </w:style>
  <w:style w:type="character" w:customStyle="1" w:styleId="Heading6Char">
    <w:name w:val="Heading 6 Char"/>
    <w:basedOn w:val="DefaultParagraphFont"/>
    <w:link w:val="Heading6"/>
    <w:uiPriority w:val="9"/>
    <w:semiHidden/>
    <w:rsid w:val="00295205"/>
    <w:rPr>
      <w:rFonts w:asciiTheme="majorHAnsi" w:eastAsiaTheme="majorEastAsia" w:hAnsiTheme="majorHAnsi" w:cstheme="majorBidi"/>
      <w:i/>
      <w:iCs/>
      <w:color w:val="243F60" w:themeColor="accent1" w:themeShade="7F"/>
    </w:rPr>
  </w:style>
  <w:style w:type="paragraph" w:customStyle="1" w:styleId="font8">
    <w:name w:val="font_8"/>
    <w:basedOn w:val="Normal"/>
    <w:rsid w:val="002952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65518C"/>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C878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rsid w:val="002574B8"/>
    <w:rPr>
      <w:rFonts w:asciiTheme="majorHAnsi" w:eastAsiaTheme="majorEastAsia" w:hAnsiTheme="majorHAnsi" w:cstheme="majorBidi"/>
      <w:color w:val="243F60" w:themeColor="accent1" w:themeShade="7F"/>
    </w:rPr>
  </w:style>
  <w:style w:type="paragraph" w:customStyle="1" w:styleId="font9">
    <w:name w:val="font_9"/>
    <w:basedOn w:val="Normal"/>
    <w:rsid w:val="00C263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230D42"/>
    <w:rPr>
      <w:rFonts w:asciiTheme="majorHAnsi" w:eastAsiaTheme="majorEastAsia" w:hAnsiTheme="majorHAnsi" w:cstheme="majorBidi"/>
      <w:b/>
      <w:bCs/>
      <w:i/>
      <w:iCs/>
      <w:color w:val="4F81BD" w:themeColor="accent1"/>
    </w:rPr>
  </w:style>
  <w:style w:type="character" w:customStyle="1" w:styleId="color25">
    <w:name w:val="color_25"/>
    <w:basedOn w:val="DefaultParagraphFont"/>
    <w:rsid w:val="00796964"/>
  </w:style>
  <w:style w:type="paragraph" w:styleId="Header">
    <w:name w:val="header"/>
    <w:basedOn w:val="Normal"/>
    <w:link w:val="HeaderChar"/>
    <w:uiPriority w:val="99"/>
    <w:unhideWhenUsed/>
    <w:rsid w:val="00EE26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268F"/>
  </w:style>
  <w:style w:type="paragraph" w:styleId="Footer">
    <w:name w:val="footer"/>
    <w:basedOn w:val="Normal"/>
    <w:link w:val="FooterChar"/>
    <w:uiPriority w:val="99"/>
    <w:semiHidden/>
    <w:unhideWhenUsed/>
    <w:rsid w:val="00EE268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E268F"/>
  </w:style>
  <w:style w:type="paragraph" w:customStyle="1" w:styleId="address">
    <w:name w:val="address"/>
    <w:basedOn w:val="Normal"/>
    <w:rsid w:val="00B70B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ressstreet">
    <w:name w:val="address_street"/>
    <w:basedOn w:val="DefaultParagraphFont"/>
    <w:rsid w:val="00B70BE1"/>
  </w:style>
  <w:style w:type="character" w:customStyle="1" w:styleId="addresscity">
    <w:name w:val="address_city"/>
    <w:basedOn w:val="DefaultParagraphFont"/>
    <w:rsid w:val="00B70BE1"/>
  </w:style>
  <w:style w:type="character" w:customStyle="1" w:styleId="addressstate">
    <w:name w:val="address_state"/>
    <w:basedOn w:val="DefaultParagraphFont"/>
    <w:rsid w:val="00B70BE1"/>
  </w:style>
  <w:style w:type="character" w:customStyle="1" w:styleId="addresszip">
    <w:name w:val="address_zip"/>
    <w:basedOn w:val="DefaultParagraphFont"/>
    <w:rsid w:val="00B70BE1"/>
  </w:style>
  <w:style w:type="character" w:styleId="Emphasis">
    <w:name w:val="Emphasis"/>
    <w:basedOn w:val="DefaultParagraphFont"/>
    <w:uiPriority w:val="20"/>
    <w:qFormat/>
    <w:rsid w:val="0025396A"/>
    <w:rPr>
      <w:i/>
      <w:iCs/>
    </w:rPr>
  </w:style>
  <w:style w:type="character" w:customStyle="1" w:styleId="color15">
    <w:name w:val="color_15"/>
    <w:basedOn w:val="DefaultParagraphFont"/>
    <w:rsid w:val="008F4D7C"/>
  </w:style>
</w:styles>
</file>

<file path=word/webSettings.xml><?xml version="1.0" encoding="utf-8"?>
<w:webSettings xmlns:r="http://schemas.openxmlformats.org/officeDocument/2006/relationships" xmlns:w="http://schemas.openxmlformats.org/wordprocessingml/2006/main">
  <w:divs>
    <w:div w:id="26830558">
      <w:bodyDiv w:val="1"/>
      <w:marLeft w:val="0"/>
      <w:marRight w:val="0"/>
      <w:marTop w:val="0"/>
      <w:marBottom w:val="0"/>
      <w:divBdr>
        <w:top w:val="none" w:sz="0" w:space="0" w:color="auto"/>
        <w:left w:val="none" w:sz="0" w:space="0" w:color="auto"/>
        <w:bottom w:val="none" w:sz="0" w:space="0" w:color="auto"/>
        <w:right w:val="none" w:sz="0" w:space="0" w:color="auto"/>
      </w:divBdr>
    </w:div>
    <w:div w:id="54934626">
      <w:bodyDiv w:val="1"/>
      <w:marLeft w:val="0"/>
      <w:marRight w:val="0"/>
      <w:marTop w:val="0"/>
      <w:marBottom w:val="0"/>
      <w:divBdr>
        <w:top w:val="none" w:sz="0" w:space="0" w:color="auto"/>
        <w:left w:val="none" w:sz="0" w:space="0" w:color="auto"/>
        <w:bottom w:val="none" w:sz="0" w:space="0" w:color="auto"/>
        <w:right w:val="none" w:sz="0" w:space="0" w:color="auto"/>
      </w:divBdr>
    </w:div>
    <w:div w:id="139732201">
      <w:bodyDiv w:val="1"/>
      <w:marLeft w:val="0"/>
      <w:marRight w:val="0"/>
      <w:marTop w:val="0"/>
      <w:marBottom w:val="0"/>
      <w:divBdr>
        <w:top w:val="none" w:sz="0" w:space="0" w:color="auto"/>
        <w:left w:val="none" w:sz="0" w:space="0" w:color="auto"/>
        <w:bottom w:val="none" w:sz="0" w:space="0" w:color="auto"/>
        <w:right w:val="none" w:sz="0" w:space="0" w:color="auto"/>
      </w:divBdr>
    </w:div>
    <w:div w:id="182480296">
      <w:bodyDiv w:val="1"/>
      <w:marLeft w:val="0"/>
      <w:marRight w:val="0"/>
      <w:marTop w:val="0"/>
      <w:marBottom w:val="0"/>
      <w:divBdr>
        <w:top w:val="none" w:sz="0" w:space="0" w:color="auto"/>
        <w:left w:val="none" w:sz="0" w:space="0" w:color="auto"/>
        <w:bottom w:val="none" w:sz="0" w:space="0" w:color="auto"/>
        <w:right w:val="none" w:sz="0" w:space="0" w:color="auto"/>
      </w:divBdr>
    </w:div>
    <w:div w:id="188446441">
      <w:bodyDiv w:val="1"/>
      <w:marLeft w:val="0"/>
      <w:marRight w:val="0"/>
      <w:marTop w:val="0"/>
      <w:marBottom w:val="0"/>
      <w:divBdr>
        <w:top w:val="none" w:sz="0" w:space="0" w:color="auto"/>
        <w:left w:val="none" w:sz="0" w:space="0" w:color="auto"/>
        <w:bottom w:val="none" w:sz="0" w:space="0" w:color="auto"/>
        <w:right w:val="none" w:sz="0" w:space="0" w:color="auto"/>
      </w:divBdr>
    </w:div>
    <w:div w:id="201869528">
      <w:bodyDiv w:val="1"/>
      <w:marLeft w:val="0"/>
      <w:marRight w:val="0"/>
      <w:marTop w:val="0"/>
      <w:marBottom w:val="0"/>
      <w:divBdr>
        <w:top w:val="none" w:sz="0" w:space="0" w:color="auto"/>
        <w:left w:val="none" w:sz="0" w:space="0" w:color="auto"/>
        <w:bottom w:val="none" w:sz="0" w:space="0" w:color="auto"/>
        <w:right w:val="none" w:sz="0" w:space="0" w:color="auto"/>
      </w:divBdr>
    </w:div>
    <w:div w:id="272369248">
      <w:bodyDiv w:val="1"/>
      <w:marLeft w:val="0"/>
      <w:marRight w:val="0"/>
      <w:marTop w:val="0"/>
      <w:marBottom w:val="0"/>
      <w:divBdr>
        <w:top w:val="none" w:sz="0" w:space="0" w:color="auto"/>
        <w:left w:val="none" w:sz="0" w:space="0" w:color="auto"/>
        <w:bottom w:val="none" w:sz="0" w:space="0" w:color="auto"/>
        <w:right w:val="none" w:sz="0" w:space="0" w:color="auto"/>
      </w:divBdr>
    </w:div>
    <w:div w:id="338773747">
      <w:bodyDiv w:val="1"/>
      <w:marLeft w:val="0"/>
      <w:marRight w:val="0"/>
      <w:marTop w:val="0"/>
      <w:marBottom w:val="0"/>
      <w:divBdr>
        <w:top w:val="none" w:sz="0" w:space="0" w:color="auto"/>
        <w:left w:val="none" w:sz="0" w:space="0" w:color="auto"/>
        <w:bottom w:val="none" w:sz="0" w:space="0" w:color="auto"/>
        <w:right w:val="none" w:sz="0" w:space="0" w:color="auto"/>
      </w:divBdr>
    </w:div>
    <w:div w:id="341974181">
      <w:bodyDiv w:val="1"/>
      <w:marLeft w:val="0"/>
      <w:marRight w:val="0"/>
      <w:marTop w:val="0"/>
      <w:marBottom w:val="0"/>
      <w:divBdr>
        <w:top w:val="none" w:sz="0" w:space="0" w:color="auto"/>
        <w:left w:val="none" w:sz="0" w:space="0" w:color="auto"/>
        <w:bottom w:val="none" w:sz="0" w:space="0" w:color="auto"/>
        <w:right w:val="none" w:sz="0" w:space="0" w:color="auto"/>
      </w:divBdr>
    </w:div>
    <w:div w:id="352389871">
      <w:bodyDiv w:val="1"/>
      <w:marLeft w:val="0"/>
      <w:marRight w:val="0"/>
      <w:marTop w:val="0"/>
      <w:marBottom w:val="0"/>
      <w:divBdr>
        <w:top w:val="none" w:sz="0" w:space="0" w:color="auto"/>
        <w:left w:val="none" w:sz="0" w:space="0" w:color="auto"/>
        <w:bottom w:val="none" w:sz="0" w:space="0" w:color="auto"/>
        <w:right w:val="none" w:sz="0" w:space="0" w:color="auto"/>
      </w:divBdr>
      <w:divsChild>
        <w:div w:id="699597134">
          <w:marLeft w:val="0"/>
          <w:marRight w:val="0"/>
          <w:marTop w:val="0"/>
          <w:marBottom w:val="0"/>
          <w:divBdr>
            <w:top w:val="none" w:sz="0" w:space="0" w:color="auto"/>
            <w:left w:val="none" w:sz="0" w:space="0" w:color="auto"/>
            <w:bottom w:val="none" w:sz="0" w:space="0" w:color="auto"/>
            <w:right w:val="none" w:sz="0" w:space="0" w:color="auto"/>
          </w:divBdr>
        </w:div>
      </w:divsChild>
    </w:div>
    <w:div w:id="408117970">
      <w:bodyDiv w:val="1"/>
      <w:marLeft w:val="0"/>
      <w:marRight w:val="0"/>
      <w:marTop w:val="0"/>
      <w:marBottom w:val="0"/>
      <w:divBdr>
        <w:top w:val="none" w:sz="0" w:space="0" w:color="auto"/>
        <w:left w:val="none" w:sz="0" w:space="0" w:color="auto"/>
        <w:bottom w:val="none" w:sz="0" w:space="0" w:color="auto"/>
        <w:right w:val="none" w:sz="0" w:space="0" w:color="auto"/>
      </w:divBdr>
    </w:div>
    <w:div w:id="436095700">
      <w:bodyDiv w:val="1"/>
      <w:marLeft w:val="0"/>
      <w:marRight w:val="0"/>
      <w:marTop w:val="0"/>
      <w:marBottom w:val="0"/>
      <w:divBdr>
        <w:top w:val="none" w:sz="0" w:space="0" w:color="auto"/>
        <w:left w:val="none" w:sz="0" w:space="0" w:color="auto"/>
        <w:bottom w:val="none" w:sz="0" w:space="0" w:color="auto"/>
        <w:right w:val="none" w:sz="0" w:space="0" w:color="auto"/>
      </w:divBdr>
    </w:div>
    <w:div w:id="467018742">
      <w:bodyDiv w:val="1"/>
      <w:marLeft w:val="0"/>
      <w:marRight w:val="0"/>
      <w:marTop w:val="0"/>
      <w:marBottom w:val="0"/>
      <w:divBdr>
        <w:top w:val="none" w:sz="0" w:space="0" w:color="auto"/>
        <w:left w:val="none" w:sz="0" w:space="0" w:color="auto"/>
        <w:bottom w:val="none" w:sz="0" w:space="0" w:color="auto"/>
        <w:right w:val="none" w:sz="0" w:space="0" w:color="auto"/>
      </w:divBdr>
    </w:div>
    <w:div w:id="592935780">
      <w:bodyDiv w:val="1"/>
      <w:marLeft w:val="0"/>
      <w:marRight w:val="0"/>
      <w:marTop w:val="0"/>
      <w:marBottom w:val="0"/>
      <w:divBdr>
        <w:top w:val="none" w:sz="0" w:space="0" w:color="auto"/>
        <w:left w:val="none" w:sz="0" w:space="0" w:color="auto"/>
        <w:bottom w:val="none" w:sz="0" w:space="0" w:color="auto"/>
        <w:right w:val="none" w:sz="0" w:space="0" w:color="auto"/>
      </w:divBdr>
    </w:div>
    <w:div w:id="616910327">
      <w:bodyDiv w:val="1"/>
      <w:marLeft w:val="0"/>
      <w:marRight w:val="0"/>
      <w:marTop w:val="0"/>
      <w:marBottom w:val="0"/>
      <w:divBdr>
        <w:top w:val="none" w:sz="0" w:space="0" w:color="auto"/>
        <w:left w:val="none" w:sz="0" w:space="0" w:color="auto"/>
        <w:bottom w:val="none" w:sz="0" w:space="0" w:color="auto"/>
        <w:right w:val="none" w:sz="0" w:space="0" w:color="auto"/>
      </w:divBdr>
    </w:div>
    <w:div w:id="630670527">
      <w:bodyDiv w:val="1"/>
      <w:marLeft w:val="0"/>
      <w:marRight w:val="0"/>
      <w:marTop w:val="0"/>
      <w:marBottom w:val="0"/>
      <w:divBdr>
        <w:top w:val="none" w:sz="0" w:space="0" w:color="auto"/>
        <w:left w:val="none" w:sz="0" w:space="0" w:color="auto"/>
        <w:bottom w:val="none" w:sz="0" w:space="0" w:color="auto"/>
        <w:right w:val="none" w:sz="0" w:space="0" w:color="auto"/>
      </w:divBdr>
    </w:div>
    <w:div w:id="670640863">
      <w:bodyDiv w:val="1"/>
      <w:marLeft w:val="0"/>
      <w:marRight w:val="0"/>
      <w:marTop w:val="0"/>
      <w:marBottom w:val="0"/>
      <w:divBdr>
        <w:top w:val="none" w:sz="0" w:space="0" w:color="auto"/>
        <w:left w:val="none" w:sz="0" w:space="0" w:color="auto"/>
        <w:bottom w:val="none" w:sz="0" w:space="0" w:color="auto"/>
        <w:right w:val="none" w:sz="0" w:space="0" w:color="auto"/>
      </w:divBdr>
    </w:div>
    <w:div w:id="740182015">
      <w:bodyDiv w:val="1"/>
      <w:marLeft w:val="0"/>
      <w:marRight w:val="0"/>
      <w:marTop w:val="0"/>
      <w:marBottom w:val="0"/>
      <w:divBdr>
        <w:top w:val="none" w:sz="0" w:space="0" w:color="auto"/>
        <w:left w:val="none" w:sz="0" w:space="0" w:color="auto"/>
        <w:bottom w:val="none" w:sz="0" w:space="0" w:color="auto"/>
        <w:right w:val="none" w:sz="0" w:space="0" w:color="auto"/>
      </w:divBdr>
      <w:divsChild>
        <w:div w:id="1574852408">
          <w:marLeft w:val="0"/>
          <w:marRight w:val="0"/>
          <w:marTop w:val="0"/>
          <w:marBottom w:val="0"/>
          <w:divBdr>
            <w:top w:val="none" w:sz="0" w:space="0" w:color="auto"/>
            <w:left w:val="none" w:sz="0" w:space="0" w:color="auto"/>
            <w:bottom w:val="single" w:sz="6" w:space="5" w:color="E3E3E3"/>
            <w:right w:val="none" w:sz="0" w:space="0" w:color="auto"/>
          </w:divBdr>
        </w:div>
        <w:div w:id="1613170713">
          <w:marLeft w:val="0"/>
          <w:marRight w:val="0"/>
          <w:marTop w:val="0"/>
          <w:marBottom w:val="0"/>
          <w:divBdr>
            <w:top w:val="none" w:sz="0" w:space="0" w:color="auto"/>
            <w:left w:val="none" w:sz="0" w:space="0" w:color="auto"/>
            <w:bottom w:val="none" w:sz="0" w:space="0" w:color="auto"/>
            <w:right w:val="none" w:sz="0" w:space="0" w:color="auto"/>
          </w:divBdr>
          <w:divsChild>
            <w:div w:id="34729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435113">
      <w:bodyDiv w:val="1"/>
      <w:marLeft w:val="0"/>
      <w:marRight w:val="0"/>
      <w:marTop w:val="0"/>
      <w:marBottom w:val="0"/>
      <w:divBdr>
        <w:top w:val="none" w:sz="0" w:space="0" w:color="auto"/>
        <w:left w:val="none" w:sz="0" w:space="0" w:color="auto"/>
        <w:bottom w:val="none" w:sz="0" w:space="0" w:color="auto"/>
        <w:right w:val="none" w:sz="0" w:space="0" w:color="auto"/>
      </w:divBdr>
      <w:divsChild>
        <w:div w:id="727190093">
          <w:marLeft w:val="0"/>
          <w:marRight w:val="0"/>
          <w:marTop w:val="0"/>
          <w:marBottom w:val="0"/>
          <w:divBdr>
            <w:top w:val="none" w:sz="0" w:space="0" w:color="auto"/>
            <w:left w:val="none" w:sz="0" w:space="0" w:color="auto"/>
            <w:bottom w:val="none" w:sz="0" w:space="0" w:color="auto"/>
            <w:right w:val="none" w:sz="0" w:space="0" w:color="auto"/>
          </w:divBdr>
        </w:div>
        <w:div w:id="1763988781">
          <w:marLeft w:val="0"/>
          <w:marRight w:val="0"/>
          <w:marTop w:val="0"/>
          <w:marBottom w:val="210"/>
          <w:divBdr>
            <w:top w:val="none" w:sz="0" w:space="0" w:color="auto"/>
            <w:left w:val="none" w:sz="0" w:space="0" w:color="auto"/>
            <w:bottom w:val="none" w:sz="0" w:space="0" w:color="auto"/>
            <w:right w:val="none" w:sz="0" w:space="0" w:color="auto"/>
          </w:divBdr>
          <w:divsChild>
            <w:div w:id="12307702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828133228">
      <w:bodyDiv w:val="1"/>
      <w:marLeft w:val="0"/>
      <w:marRight w:val="0"/>
      <w:marTop w:val="0"/>
      <w:marBottom w:val="0"/>
      <w:divBdr>
        <w:top w:val="none" w:sz="0" w:space="0" w:color="auto"/>
        <w:left w:val="none" w:sz="0" w:space="0" w:color="auto"/>
        <w:bottom w:val="none" w:sz="0" w:space="0" w:color="auto"/>
        <w:right w:val="none" w:sz="0" w:space="0" w:color="auto"/>
      </w:divBdr>
      <w:divsChild>
        <w:div w:id="760831977">
          <w:marLeft w:val="0"/>
          <w:marRight w:val="0"/>
          <w:marTop w:val="0"/>
          <w:marBottom w:val="0"/>
          <w:divBdr>
            <w:top w:val="none" w:sz="0" w:space="0" w:color="auto"/>
            <w:left w:val="none" w:sz="0" w:space="0" w:color="auto"/>
            <w:bottom w:val="none" w:sz="0" w:space="0" w:color="auto"/>
            <w:right w:val="none" w:sz="0" w:space="0" w:color="auto"/>
          </w:divBdr>
        </w:div>
        <w:div w:id="29109409">
          <w:marLeft w:val="0"/>
          <w:marRight w:val="0"/>
          <w:marTop w:val="0"/>
          <w:marBottom w:val="0"/>
          <w:divBdr>
            <w:top w:val="none" w:sz="0" w:space="0" w:color="auto"/>
            <w:left w:val="none" w:sz="0" w:space="0" w:color="auto"/>
            <w:bottom w:val="none" w:sz="0" w:space="0" w:color="auto"/>
            <w:right w:val="none" w:sz="0" w:space="0" w:color="auto"/>
          </w:divBdr>
        </w:div>
      </w:divsChild>
    </w:div>
    <w:div w:id="830372988">
      <w:bodyDiv w:val="1"/>
      <w:marLeft w:val="0"/>
      <w:marRight w:val="0"/>
      <w:marTop w:val="0"/>
      <w:marBottom w:val="0"/>
      <w:divBdr>
        <w:top w:val="none" w:sz="0" w:space="0" w:color="auto"/>
        <w:left w:val="none" w:sz="0" w:space="0" w:color="auto"/>
        <w:bottom w:val="none" w:sz="0" w:space="0" w:color="auto"/>
        <w:right w:val="none" w:sz="0" w:space="0" w:color="auto"/>
      </w:divBdr>
    </w:div>
    <w:div w:id="884833803">
      <w:bodyDiv w:val="1"/>
      <w:marLeft w:val="0"/>
      <w:marRight w:val="0"/>
      <w:marTop w:val="0"/>
      <w:marBottom w:val="0"/>
      <w:divBdr>
        <w:top w:val="none" w:sz="0" w:space="0" w:color="auto"/>
        <w:left w:val="none" w:sz="0" w:space="0" w:color="auto"/>
        <w:bottom w:val="none" w:sz="0" w:space="0" w:color="auto"/>
        <w:right w:val="none" w:sz="0" w:space="0" w:color="auto"/>
      </w:divBdr>
      <w:divsChild>
        <w:div w:id="1358852022">
          <w:marLeft w:val="0"/>
          <w:marRight w:val="0"/>
          <w:marTop w:val="0"/>
          <w:marBottom w:val="0"/>
          <w:divBdr>
            <w:top w:val="none" w:sz="0" w:space="0" w:color="auto"/>
            <w:left w:val="none" w:sz="0" w:space="0" w:color="auto"/>
            <w:bottom w:val="none" w:sz="0" w:space="0" w:color="auto"/>
            <w:right w:val="none" w:sz="0" w:space="0" w:color="auto"/>
          </w:divBdr>
        </w:div>
        <w:div w:id="1084183649">
          <w:marLeft w:val="0"/>
          <w:marRight w:val="0"/>
          <w:marTop w:val="0"/>
          <w:marBottom w:val="0"/>
          <w:divBdr>
            <w:top w:val="none" w:sz="0" w:space="0" w:color="auto"/>
            <w:left w:val="none" w:sz="0" w:space="0" w:color="auto"/>
            <w:bottom w:val="none" w:sz="0" w:space="0" w:color="auto"/>
            <w:right w:val="none" w:sz="0" w:space="0" w:color="auto"/>
          </w:divBdr>
        </w:div>
      </w:divsChild>
    </w:div>
    <w:div w:id="905147059">
      <w:bodyDiv w:val="1"/>
      <w:marLeft w:val="0"/>
      <w:marRight w:val="0"/>
      <w:marTop w:val="0"/>
      <w:marBottom w:val="0"/>
      <w:divBdr>
        <w:top w:val="none" w:sz="0" w:space="0" w:color="auto"/>
        <w:left w:val="none" w:sz="0" w:space="0" w:color="auto"/>
        <w:bottom w:val="none" w:sz="0" w:space="0" w:color="auto"/>
        <w:right w:val="none" w:sz="0" w:space="0" w:color="auto"/>
      </w:divBdr>
    </w:div>
    <w:div w:id="910624980">
      <w:bodyDiv w:val="1"/>
      <w:marLeft w:val="0"/>
      <w:marRight w:val="0"/>
      <w:marTop w:val="0"/>
      <w:marBottom w:val="0"/>
      <w:divBdr>
        <w:top w:val="none" w:sz="0" w:space="0" w:color="auto"/>
        <w:left w:val="none" w:sz="0" w:space="0" w:color="auto"/>
        <w:bottom w:val="none" w:sz="0" w:space="0" w:color="auto"/>
        <w:right w:val="none" w:sz="0" w:space="0" w:color="auto"/>
      </w:divBdr>
    </w:div>
    <w:div w:id="952201261">
      <w:bodyDiv w:val="1"/>
      <w:marLeft w:val="0"/>
      <w:marRight w:val="0"/>
      <w:marTop w:val="0"/>
      <w:marBottom w:val="0"/>
      <w:divBdr>
        <w:top w:val="none" w:sz="0" w:space="0" w:color="auto"/>
        <w:left w:val="none" w:sz="0" w:space="0" w:color="auto"/>
        <w:bottom w:val="none" w:sz="0" w:space="0" w:color="auto"/>
        <w:right w:val="none" w:sz="0" w:space="0" w:color="auto"/>
      </w:divBdr>
    </w:div>
    <w:div w:id="1028798836">
      <w:bodyDiv w:val="1"/>
      <w:marLeft w:val="0"/>
      <w:marRight w:val="0"/>
      <w:marTop w:val="0"/>
      <w:marBottom w:val="0"/>
      <w:divBdr>
        <w:top w:val="none" w:sz="0" w:space="0" w:color="auto"/>
        <w:left w:val="none" w:sz="0" w:space="0" w:color="auto"/>
        <w:bottom w:val="none" w:sz="0" w:space="0" w:color="auto"/>
        <w:right w:val="none" w:sz="0" w:space="0" w:color="auto"/>
      </w:divBdr>
    </w:div>
    <w:div w:id="1034960489">
      <w:bodyDiv w:val="1"/>
      <w:marLeft w:val="0"/>
      <w:marRight w:val="0"/>
      <w:marTop w:val="0"/>
      <w:marBottom w:val="0"/>
      <w:divBdr>
        <w:top w:val="none" w:sz="0" w:space="0" w:color="auto"/>
        <w:left w:val="none" w:sz="0" w:space="0" w:color="auto"/>
        <w:bottom w:val="none" w:sz="0" w:space="0" w:color="auto"/>
        <w:right w:val="none" w:sz="0" w:space="0" w:color="auto"/>
      </w:divBdr>
    </w:div>
    <w:div w:id="1138109215">
      <w:bodyDiv w:val="1"/>
      <w:marLeft w:val="0"/>
      <w:marRight w:val="0"/>
      <w:marTop w:val="0"/>
      <w:marBottom w:val="0"/>
      <w:divBdr>
        <w:top w:val="none" w:sz="0" w:space="0" w:color="auto"/>
        <w:left w:val="none" w:sz="0" w:space="0" w:color="auto"/>
        <w:bottom w:val="none" w:sz="0" w:space="0" w:color="auto"/>
        <w:right w:val="none" w:sz="0" w:space="0" w:color="auto"/>
      </w:divBdr>
    </w:div>
    <w:div w:id="1202745859">
      <w:bodyDiv w:val="1"/>
      <w:marLeft w:val="0"/>
      <w:marRight w:val="0"/>
      <w:marTop w:val="0"/>
      <w:marBottom w:val="0"/>
      <w:divBdr>
        <w:top w:val="none" w:sz="0" w:space="0" w:color="auto"/>
        <w:left w:val="none" w:sz="0" w:space="0" w:color="auto"/>
        <w:bottom w:val="none" w:sz="0" w:space="0" w:color="auto"/>
        <w:right w:val="none" w:sz="0" w:space="0" w:color="auto"/>
      </w:divBdr>
    </w:div>
    <w:div w:id="1230772820">
      <w:bodyDiv w:val="1"/>
      <w:marLeft w:val="0"/>
      <w:marRight w:val="0"/>
      <w:marTop w:val="0"/>
      <w:marBottom w:val="0"/>
      <w:divBdr>
        <w:top w:val="none" w:sz="0" w:space="0" w:color="auto"/>
        <w:left w:val="none" w:sz="0" w:space="0" w:color="auto"/>
        <w:bottom w:val="none" w:sz="0" w:space="0" w:color="auto"/>
        <w:right w:val="none" w:sz="0" w:space="0" w:color="auto"/>
      </w:divBdr>
    </w:div>
    <w:div w:id="1250386682">
      <w:bodyDiv w:val="1"/>
      <w:marLeft w:val="0"/>
      <w:marRight w:val="0"/>
      <w:marTop w:val="0"/>
      <w:marBottom w:val="0"/>
      <w:divBdr>
        <w:top w:val="none" w:sz="0" w:space="0" w:color="auto"/>
        <w:left w:val="none" w:sz="0" w:space="0" w:color="auto"/>
        <w:bottom w:val="none" w:sz="0" w:space="0" w:color="auto"/>
        <w:right w:val="none" w:sz="0" w:space="0" w:color="auto"/>
      </w:divBdr>
    </w:div>
    <w:div w:id="1360549524">
      <w:bodyDiv w:val="1"/>
      <w:marLeft w:val="0"/>
      <w:marRight w:val="0"/>
      <w:marTop w:val="0"/>
      <w:marBottom w:val="0"/>
      <w:divBdr>
        <w:top w:val="none" w:sz="0" w:space="0" w:color="auto"/>
        <w:left w:val="none" w:sz="0" w:space="0" w:color="auto"/>
        <w:bottom w:val="none" w:sz="0" w:space="0" w:color="auto"/>
        <w:right w:val="none" w:sz="0" w:space="0" w:color="auto"/>
      </w:divBdr>
    </w:div>
    <w:div w:id="1363936843">
      <w:bodyDiv w:val="1"/>
      <w:marLeft w:val="0"/>
      <w:marRight w:val="0"/>
      <w:marTop w:val="0"/>
      <w:marBottom w:val="0"/>
      <w:divBdr>
        <w:top w:val="none" w:sz="0" w:space="0" w:color="auto"/>
        <w:left w:val="none" w:sz="0" w:space="0" w:color="auto"/>
        <w:bottom w:val="none" w:sz="0" w:space="0" w:color="auto"/>
        <w:right w:val="none" w:sz="0" w:space="0" w:color="auto"/>
      </w:divBdr>
    </w:div>
    <w:div w:id="1387803881">
      <w:bodyDiv w:val="1"/>
      <w:marLeft w:val="0"/>
      <w:marRight w:val="0"/>
      <w:marTop w:val="0"/>
      <w:marBottom w:val="0"/>
      <w:divBdr>
        <w:top w:val="none" w:sz="0" w:space="0" w:color="auto"/>
        <w:left w:val="none" w:sz="0" w:space="0" w:color="auto"/>
        <w:bottom w:val="none" w:sz="0" w:space="0" w:color="auto"/>
        <w:right w:val="none" w:sz="0" w:space="0" w:color="auto"/>
      </w:divBdr>
    </w:div>
    <w:div w:id="1426654300">
      <w:bodyDiv w:val="1"/>
      <w:marLeft w:val="0"/>
      <w:marRight w:val="0"/>
      <w:marTop w:val="0"/>
      <w:marBottom w:val="0"/>
      <w:divBdr>
        <w:top w:val="none" w:sz="0" w:space="0" w:color="auto"/>
        <w:left w:val="none" w:sz="0" w:space="0" w:color="auto"/>
        <w:bottom w:val="none" w:sz="0" w:space="0" w:color="auto"/>
        <w:right w:val="none" w:sz="0" w:space="0" w:color="auto"/>
      </w:divBdr>
    </w:div>
    <w:div w:id="1429306837">
      <w:bodyDiv w:val="1"/>
      <w:marLeft w:val="0"/>
      <w:marRight w:val="0"/>
      <w:marTop w:val="0"/>
      <w:marBottom w:val="0"/>
      <w:divBdr>
        <w:top w:val="none" w:sz="0" w:space="0" w:color="auto"/>
        <w:left w:val="none" w:sz="0" w:space="0" w:color="auto"/>
        <w:bottom w:val="none" w:sz="0" w:space="0" w:color="auto"/>
        <w:right w:val="none" w:sz="0" w:space="0" w:color="auto"/>
      </w:divBdr>
      <w:divsChild>
        <w:div w:id="1823614644">
          <w:marLeft w:val="0"/>
          <w:marRight w:val="0"/>
          <w:marTop w:val="0"/>
          <w:marBottom w:val="0"/>
          <w:divBdr>
            <w:top w:val="none" w:sz="0" w:space="0" w:color="auto"/>
            <w:left w:val="none" w:sz="0" w:space="0" w:color="auto"/>
            <w:bottom w:val="none" w:sz="0" w:space="0" w:color="auto"/>
            <w:right w:val="none" w:sz="0" w:space="0" w:color="auto"/>
          </w:divBdr>
        </w:div>
      </w:divsChild>
    </w:div>
    <w:div w:id="1509558369">
      <w:bodyDiv w:val="1"/>
      <w:marLeft w:val="0"/>
      <w:marRight w:val="0"/>
      <w:marTop w:val="0"/>
      <w:marBottom w:val="0"/>
      <w:divBdr>
        <w:top w:val="none" w:sz="0" w:space="0" w:color="auto"/>
        <w:left w:val="none" w:sz="0" w:space="0" w:color="auto"/>
        <w:bottom w:val="none" w:sz="0" w:space="0" w:color="auto"/>
        <w:right w:val="none" w:sz="0" w:space="0" w:color="auto"/>
      </w:divBdr>
    </w:div>
    <w:div w:id="1510097264">
      <w:bodyDiv w:val="1"/>
      <w:marLeft w:val="0"/>
      <w:marRight w:val="0"/>
      <w:marTop w:val="0"/>
      <w:marBottom w:val="0"/>
      <w:divBdr>
        <w:top w:val="none" w:sz="0" w:space="0" w:color="auto"/>
        <w:left w:val="none" w:sz="0" w:space="0" w:color="auto"/>
        <w:bottom w:val="none" w:sz="0" w:space="0" w:color="auto"/>
        <w:right w:val="none" w:sz="0" w:space="0" w:color="auto"/>
      </w:divBdr>
    </w:div>
    <w:div w:id="1543324758">
      <w:bodyDiv w:val="1"/>
      <w:marLeft w:val="0"/>
      <w:marRight w:val="0"/>
      <w:marTop w:val="0"/>
      <w:marBottom w:val="0"/>
      <w:divBdr>
        <w:top w:val="none" w:sz="0" w:space="0" w:color="auto"/>
        <w:left w:val="none" w:sz="0" w:space="0" w:color="auto"/>
        <w:bottom w:val="none" w:sz="0" w:space="0" w:color="auto"/>
        <w:right w:val="none" w:sz="0" w:space="0" w:color="auto"/>
      </w:divBdr>
    </w:div>
    <w:div w:id="1556812279">
      <w:bodyDiv w:val="1"/>
      <w:marLeft w:val="0"/>
      <w:marRight w:val="0"/>
      <w:marTop w:val="0"/>
      <w:marBottom w:val="0"/>
      <w:divBdr>
        <w:top w:val="none" w:sz="0" w:space="0" w:color="auto"/>
        <w:left w:val="none" w:sz="0" w:space="0" w:color="auto"/>
        <w:bottom w:val="none" w:sz="0" w:space="0" w:color="auto"/>
        <w:right w:val="none" w:sz="0" w:space="0" w:color="auto"/>
      </w:divBdr>
    </w:div>
    <w:div w:id="1583372156">
      <w:bodyDiv w:val="1"/>
      <w:marLeft w:val="0"/>
      <w:marRight w:val="0"/>
      <w:marTop w:val="0"/>
      <w:marBottom w:val="0"/>
      <w:divBdr>
        <w:top w:val="none" w:sz="0" w:space="0" w:color="auto"/>
        <w:left w:val="none" w:sz="0" w:space="0" w:color="auto"/>
        <w:bottom w:val="none" w:sz="0" w:space="0" w:color="auto"/>
        <w:right w:val="none" w:sz="0" w:space="0" w:color="auto"/>
      </w:divBdr>
    </w:div>
    <w:div w:id="1619796917">
      <w:bodyDiv w:val="1"/>
      <w:marLeft w:val="0"/>
      <w:marRight w:val="0"/>
      <w:marTop w:val="0"/>
      <w:marBottom w:val="0"/>
      <w:divBdr>
        <w:top w:val="none" w:sz="0" w:space="0" w:color="auto"/>
        <w:left w:val="none" w:sz="0" w:space="0" w:color="auto"/>
        <w:bottom w:val="none" w:sz="0" w:space="0" w:color="auto"/>
        <w:right w:val="none" w:sz="0" w:space="0" w:color="auto"/>
      </w:divBdr>
    </w:div>
    <w:div w:id="1736585911">
      <w:bodyDiv w:val="1"/>
      <w:marLeft w:val="0"/>
      <w:marRight w:val="0"/>
      <w:marTop w:val="0"/>
      <w:marBottom w:val="0"/>
      <w:divBdr>
        <w:top w:val="none" w:sz="0" w:space="0" w:color="auto"/>
        <w:left w:val="none" w:sz="0" w:space="0" w:color="auto"/>
        <w:bottom w:val="none" w:sz="0" w:space="0" w:color="auto"/>
        <w:right w:val="none" w:sz="0" w:space="0" w:color="auto"/>
      </w:divBdr>
    </w:div>
    <w:div w:id="1807621035">
      <w:bodyDiv w:val="1"/>
      <w:marLeft w:val="0"/>
      <w:marRight w:val="0"/>
      <w:marTop w:val="0"/>
      <w:marBottom w:val="0"/>
      <w:divBdr>
        <w:top w:val="none" w:sz="0" w:space="0" w:color="auto"/>
        <w:left w:val="none" w:sz="0" w:space="0" w:color="auto"/>
        <w:bottom w:val="none" w:sz="0" w:space="0" w:color="auto"/>
        <w:right w:val="none" w:sz="0" w:space="0" w:color="auto"/>
      </w:divBdr>
    </w:div>
    <w:div w:id="1896161677">
      <w:bodyDiv w:val="1"/>
      <w:marLeft w:val="0"/>
      <w:marRight w:val="0"/>
      <w:marTop w:val="0"/>
      <w:marBottom w:val="0"/>
      <w:divBdr>
        <w:top w:val="none" w:sz="0" w:space="0" w:color="auto"/>
        <w:left w:val="none" w:sz="0" w:space="0" w:color="auto"/>
        <w:bottom w:val="none" w:sz="0" w:space="0" w:color="auto"/>
        <w:right w:val="none" w:sz="0" w:space="0" w:color="auto"/>
      </w:divBdr>
    </w:div>
    <w:div w:id="1966109198">
      <w:bodyDiv w:val="1"/>
      <w:marLeft w:val="0"/>
      <w:marRight w:val="0"/>
      <w:marTop w:val="0"/>
      <w:marBottom w:val="0"/>
      <w:divBdr>
        <w:top w:val="none" w:sz="0" w:space="0" w:color="auto"/>
        <w:left w:val="none" w:sz="0" w:space="0" w:color="auto"/>
        <w:bottom w:val="none" w:sz="0" w:space="0" w:color="auto"/>
        <w:right w:val="none" w:sz="0" w:space="0" w:color="auto"/>
      </w:divBdr>
    </w:div>
    <w:div w:id="2033720528">
      <w:bodyDiv w:val="1"/>
      <w:marLeft w:val="0"/>
      <w:marRight w:val="0"/>
      <w:marTop w:val="0"/>
      <w:marBottom w:val="0"/>
      <w:divBdr>
        <w:top w:val="none" w:sz="0" w:space="0" w:color="auto"/>
        <w:left w:val="none" w:sz="0" w:space="0" w:color="auto"/>
        <w:bottom w:val="none" w:sz="0" w:space="0" w:color="auto"/>
        <w:right w:val="none" w:sz="0" w:space="0" w:color="auto"/>
      </w:divBdr>
    </w:div>
    <w:div w:id="213683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hlove@comcast.net" TargetMode="External"/><Relationship Id="rId3" Type="http://schemas.openxmlformats.org/officeDocument/2006/relationships/settings" Target="settings.xml"/><Relationship Id="rId7" Type="http://schemas.openxmlformats.org/officeDocument/2006/relationships/hyperlink" Target="http://www.ifamericansknew.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2387</TotalTime>
  <Pages>12</Pages>
  <Words>6342</Words>
  <Characters>36154</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Owner</cp:lastModifiedBy>
  <cp:revision>266</cp:revision>
  <cp:lastPrinted>2022-09-12T00:16:00Z</cp:lastPrinted>
  <dcterms:created xsi:type="dcterms:W3CDTF">2021-07-18T20:35:00Z</dcterms:created>
  <dcterms:modified xsi:type="dcterms:W3CDTF">2023-04-01T00:10:00Z</dcterms:modified>
</cp:coreProperties>
</file>